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903" w:rsidRPr="00F225DA" w:rsidRDefault="00B61903" w:rsidP="004F0CD6">
      <w:pPr>
        <w:spacing w:after="0"/>
      </w:pPr>
    </w:p>
    <w:p w:rsidR="00615AD7" w:rsidRPr="00F225DA" w:rsidRDefault="006807D2" w:rsidP="00A01E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right="-1"/>
        <w:jc w:val="both"/>
      </w:pPr>
      <w:r>
        <w:rPr>
          <w:noProof/>
        </w:rPr>
        <w:drawing>
          <wp:inline distT="0" distB="0" distL="0" distR="0">
            <wp:extent cx="6210300" cy="8488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ц технологии в проф деят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848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5DA" w:rsidRDefault="00F225DA" w:rsidP="00EC1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"/>
        <w:jc w:val="both"/>
      </w:pPr>
    </w:p>
    <w:p w:rsidR="006807D2" w:rsidRDefault="006807D2" w:rsidP="00EC1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"/>
        <w:jc w:val="both"/>
      </w:pPr>
    </w:p>
    <w:p w:rsidR="00BE6CCA" w:rsidRPr="00F225DA" w:rsidRDefault="00BE6CCA" w:rsidP="00EC17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"/>
        <w:jc w:val="both"/>
      </w:pPr>
      <w:bookmarkStart w:id="0" w:name="_GoBack"/>
      <w:bookmarkEnd w:id="0"/>
      <w:r w:rsidRPr="00F225DA">
        <w:lastRenderedPageBreak/>
        <w:t xml:space="preserve">Составитель: Винокуров </w:t>
      </w:r>
      <w:r w:rsidR="009C778E">
        <w:t xml:space="preserve">В.Т. преподаватель спецдисциплин </w:t>
      </w:r>
      <w:r w:rsidRPr="00F225DA">
        <w:t>ГАПОУ МО</w:t>
      </w:r>
      <w:r w:rsidR="00EC1724" w:rsidRPr="00F225DA">
        <w:t xml:space="preserve"> </w:t>
      </w:r>
      <w:r w:rsidR="009C778E" w:rsidRPr="00F225DA">
        <w:t>«Губернский</w:t>
      </w:r>
      <w:r w:rsidRPr="00F225DA">
        <w:t xml:space="preserve"> колледж».</w:t>
      </w:r>
    </w:p>
    <w:p w:rsidR="00A01EEE" w:rsidRPr="00F225DA" w:rsidRDefault="00A01EEE" w:rsidP="00EC1724">
      <w:pPr>
        <w:spacing w:after="0" w:line="360" w:lineRule="auto"/>
        <w:rPr>
          <w:b/>
        </w:rPr>
      </w:pPr>
    </w:p>
    <w:p w:rsidR="00BE6CCA" w:rsidRPr="00F225DA" w:rsidRDefault="00BE6CCA" w:rsidP="00A01EEE">
      <w:pPr>
        <w:spacing w:after="0" w:line="360" w:lineRule="auto"/>
        <w:rPr>
          <w:b/>
        </w:rPr>
      </w:pPr>
      <w:r w:rsidRPr="00F225DA">
        <w:rPr>
          <w:b/>
        </w:rPr>
        <w:t>Эксперты:</w:t>
      </w:r>
    </w:p>
    <w:p w:rsidR="00BE6CCA" w:rsidRPr="00F225DA" w:rsidRDefault="00BE6CCA" w:rsidP="00A01EEE">
      <w:pPr>
        <w:spacing w:after="0" w:line="360" w:lineRule="auto"/>
      </w:pPr>
      <w:r w:rsidRPr="00F225DA">
        <w:t>Внутренняя экспертиза.</w:t>
      </w:r>
    </w:p>
    <w:p w:rsidR="00BE6CCA" w:rsidRPr="00F225DA" w:rsidRDefault="00BE6CCA" w:rsidP="009C778E">
      <w:pPr>
        <w:spacing w:after="0" w:line="360" w:lineRule="auto"/>
        <w:jc w:val="both"/>
      </w:pPr>
      <w:r w:rsidRPr="00F225DA">
        <w:t xml:space="preserve">Техническая экспертиза: Мякшина В.А.  </w:t>
      </w:r>
      <w:r w:rsidR="009C778E">
        <w:t xml:space="preserve">преподаватель, </w:t>
      </w:r>
      <w:r w:rsidRPr="00F225DA">
        <w:t xml:space="preserve">председатель </w:t>
      </w:r>
      <w:r w:rsidR="009C778E" w:rsidRPr="00F225DA">
        <w:t xml:space="preserve">ПЦК </w:t>
      </w:r>
      <w:r w:rsidR="009C778E">
        <w:t>профессиональных</w:t>
      </w:r>
      <w:r w:rsidRPr="00F225DA">
        <w:t xml:space="preserve"> дисциплин и модулей ГАПОУ МО «Губернский колледж».</w:t>
      </w:r>
    </w:p>
    <w:p w:rsidR="00BE6CCA" w:rsidRPr="00F225DA" w:rsidRDefault="00BE6CCA" w:rsidP="009C778E">
      <w:pPr>
        <w:spacing w:after="0" w:line="360" w:lineRule="auto"/>
        <w:jc w:val="both"/>
      </w:pPr>
      <w:r w:rsidRPr="00F225DA">
        <w:t xml:space="preserve">Содержательная экспертиза: </w:t>
      </w:r>
      <w:r w:rsidR="009C778E" w:rsidRPr="009C778E">
        <w:t>Мякшина В.А.  преподаватель, председатель ПЦК профессиональных дисциплин и модулей ГАПОУ МО «Губернский колледж».</w:t>
      </w:r>
    </w:p>
    <w:p w:rsidR="00615AD7" w:rsidRPr="00F225DA" w:rsidRDefault="00615AD7" w:rsidP="00A01EEE">
      <w:pPr>
        <w:shd w:val="clear" w:color="auto" w:fill="FFFFFF"/>
        <w:suppressAutoHyphens/>
        <w:spacing w:after="0" w:line="360" w:lineRule="auto"/>
      </w:pPr>
    </w:p>
    <w:p w:rsidR="00615AD7" w:rsidRPr="00F225DA" w:rsidRDefault="00615AD7" w:rsidP="00A01EEE">
      <w:pPr>
        <w:shd w:val="clear" w:color="auto" w:fill="FFFFFF"/>
        <w:suppressAutoHyphens/>
        <w:spacing w:after="0" w:line="360" w:lineRule="auto"/>
      </w:pPr>
    </w:p>
    <w:p w:rsidR="00BE6CCA" w:rsidRPr="00F225DA" w:rsidRDefault="00BE6CCA" w:rsidP="009C778E">
      <w:pPr>
        <w:shd w:val="clear" w:color="auto" w:fill="FFFFFF"/>
        <w:suppressAutoHyphens/>
        <w:spacing w:after="0" w:line="360" w:lineRule="auto"/>
        <w:ind w:firstLine="709"/>
        <w:jc w:val="both"/>
        <w:rPr>
          <w:bCs/>
          <w:spacing w:val="-1"/>
        </w:rPr>
      </w:pPr>
      <w:r w:rsidRPr="00F225DA">
        <w:t xml:space="preserve">Рабочая </w:t>
      </w:r>
      <w:r w:rsidR="009C778E" w:rsidRPr="00F225DA">
        <w:t>программа разработана</w:t>
      </w:r>
      <w:r w:rsidRPr="00F225DA">
        <w:t xml:space="preserve"> на основе Федерального государственного стандарта среднего профессионального образования по специальности </w:t>
      </w:r>
      <w:r w:rsidRPr="00F225DA">
        <w:rPr>
          <w:bCs/>
          <w:spacing w:val="-3"/>
        </w:rPr>
        <w:t xml:space="preserve">23.02.07.  Техническое </w:t>
      </w:r>
      <w:r w:rsidR="009C778E">
        <w:rPr>
          <w:bCs/>
          <w:spacing w:val="-3"/>
        </w:rPr>
        <w:t>о</w:t>
      </w:r>
      <w:r w:rsidRPr="00F225DA">
        <w:rPr>
          <w:bCs/>
          <w:spacing w:val="-3"/>
        </w:rPr>
        <w:t>бслуживание и ремонт двигателей, систем и агрегатов автомобилей.</w:t>
      </w:r>
    </w:p>
    <w:p w:rsidR="00BE6CCA" w:rsidRPr="00F225DA" w:rsidRDefault="00BE6CCA" w:rsidP="00A01EEE">
      <w:pPr>
        <w:suppressAutoHyphens/>
        <w:autoSpaceDN w:val="0"/>
        <w:spacing w:after="0" w:line="360" w:lineRule="auto"/>
        <w:ind w:firstLine="720"/>
        <w:jc w:val="both"/>
        <w:textAlignment w:val="baseline"/>
        <w:rPr>
          <w:kern w:val="3"/>
          <w:lang w:eastAsia="zh-CN"/>
        </w:rPr>
      </w:pPr>
      <w:r w:rsidRPr="00F225DA">
        <w:rPr>
          <w:kern w:val="3"/>
          <w:lang w:eastAsia="zh-CN"/>
        </w:rPr>
        <w:t xml:space="preserve">Рабочая программа разработана в соответствии с разъяснениями по формированию примерных программ учебных дисциплин среднего профессионального образования на основе Федеральных государственных образовательных стандартов среднего профессионального образования, утвержденными приказом Министерства образования и науки Российской Федерации №1568 от 09 декабря 2016г.  </w:t>
      </w:r>
    </w:p>
    <w:p w:rsidR="00BE6CCA" w:rsidRPr="00F225DA" w:rsidRDefault="00BE6CCA" w:rsidP="00BE6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BE6CCA" w:rsidRPr="00F225DA" w:rsidRDefault="00BE6CCA" w:rsidP="00BE6CCA">
      <w:pPr>
        <w:ind w:firstLine="720"/>
        <w:jc w:val="both"/>
      </w:pPr>
    </w:p>
    <w:p w:rsidR="00BE6CCA" w:rsidRPr="00F225DA" w:rsidRDefault="00BE6CCA" w:rsidP="00BE6CCA">
      <w:pPr>
        <w:ind w:firstLine="720"/>
        <w:jc w:val="both"/>
      </w:pPr>
    </w:p>
    <w:p w:rsidR="00A01EEE" w:rsidRPr="00F225DA" w:rsidRDefault="00A01EEE" w:rsidP="00BE6C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A01EEE" w:rsidRPr="00F225DA" w:rsidRDefault="00A01EEE" w:rsidP="00BE6C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BE6CCA" w:rsidRPr="00F225DA" w:rsidRDefault="00BE6CCA" w:rsidP="00BE6CCA"/>
    <w:p w:rsidR="00A01EEE" w:rsidRPr="00F225DA" w:rsidRDefault="00A01EEE" w:rsidP="00BE6CCA"/>
    <w:p w:rsidR="00A01EEE" w:rsidRPr="00F225DA" w:rsidRDefault="00A01EEE" w:rsidP="00BE6CCA"/>
    <w:p w:rsidR="00607090" w:rsidRDefault="00607090" w:rsidP="00A01E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C778E" w:rsidRPr="009C778E" w:rsidRDefault="009C778E" w:rsidP="009C778E"/>
    <w:p w:rsidR="00607090" w:rsidRDefault="00607090" w:rsidP="00A01E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A01EEE" w:rsidRPr="00F225DA" w:rsidRDefault="00A01EEE" w:rsidP="00A01EE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225DA">
        <w:rPr>
          <w:b/>
        </w:rPr>
        <w:t>СОДЕРЖАНИЕ</w:t>
      </w:r>
    </w:p>
    <w:p w:rsidR="00A01EEE" w:rsidRPr="00F225DA" w:rsidRDefault="00A01EEE" w:rsidP="00BE6CCA"/>
    <w:p w:rsidR="00BE6CCA" w:rsidRPr="00F225DA" w:rsidRDefault="00BE6CCA" w:rsidP="00BE6CCA"/>
    <w:tbl>
      <w:tblPr>
        <w:tblpPr w:leftFromText="180" w:rightFromText="180" w:vertAnchor="text" w:tblpX="534" w:tblpY="1"/>
        <w:tblW w:w="9747" w:type="dxa"/>
        <w:tblLook w:val="0000" w:firstRow="0" w:lastRow="0" w:firstColumn="0" w:lastColumn="0" w:noHBand="0" w:noVBand="0"/>
      </w:tblPr>
      <w:tblGrid>
        <w:gridCol w:w="8472"/>
        <w:gridCol w:w="1275"/>
      </w:tblGrid>
      <w:tr w:rsidR="009C778E" w:rsidRPr="009C778E" w:rsidTr="009C778E">
        <w:tc>
          <w:tcPr>
            <w:tcW w:w="8472" w:type="dxa"/>
          </w:tcPr>
          <w:p w:rsidR="009C778E" w:rsidRPr="009C778E" w:rsidRDefault="009C778E" w:rsidP="009C778E">
            <w:pPr>
              <w:spacing w:after="0"/>
              <w:jc w:val="center"/>
              <w:rPr>
                <w:b/>
                <w:color w:val="000000"/>
                <w:lang w:eastAsia="ar-SA"/>
              </w:rPr>
            </w:pPr>
            <w:r w:rsidRPr="009C778E">
              <w:rPr>
                <w:b/>
                <w:color w:val="000000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:rsidR="009C778E" w:rsidRPr="009C778E" w:rsidRDefault="009C778E" w:rsidP="009C778E">
            <w:pPr>
              <w:spacing w:before="100" w:after="100" w:line="360" w:lineRule="auto"/>
              <w:jc w:val="center"/>
              <w:rPr>
                <w:b/>
                <w:color w:val="000000"/>
                <w:lang w:eastAsia="ar-SA"/>
              </w:rPr>
            </w:pPr>
            <w:r w:rsidRPr="009C778E">
              <w:rPr>
                <w:b/>
                <w:color w:val="000000"/>
                <w:lang w:eastAsia="ar-SA"/>
              </w:rPr>
              <w:t>стр.</w:t>
            </w:r>
          </w:p>
        </w:tc>
      </w:tr>
      <w:tr w:rsidR="009C778E" w:rsidRPr="009C778E" w:rsidTr="009C778E">
        <w:trPr>
          <w:trHeight w:val="804"/>
        </w:trPr>
        <w:tc>
          <w:tcPr>
            <w:tcW w:w="8472" w:type="dxa"/>
          </w:tcPr>
          <w:p w:rsidR="009C778E" w:rsidRPr="009C778E" w:rsidRDefault="009C778E" w:rsidP="009C778E">
            <w:pPr>
              <w:spacing w:before="100" w:after="100" w:line="360" w:lineRule="auto"/>
              <w:rPr>
                <w:color w:val="000000"/>
                <w:lang w:eastAsia="ar-SA"/>
              </w:rPr>
            </w:pPr>
            <w:r w:rsidRPr="009C778E">
              <w:rPr>
                <w:color w:val="000000"/>
                <w:lang w:eastAsia="ar-SA"/>
              </w:rPr>
              <w:t>1.</w:t>
            </w:r>
            <w:r w:rsidRPr="009C778E">
              <w:t xml:space="preserve"> Общая характеристика примерной рабочей программы учебной дисциплины</w:t>
            </w:r>
          </w:p>
        </w:tc>
        <w:tc>
          <w:tcPr>
            <w:tcW w:w="1275" w:type="dxa"/>
          </w:tcPr>
          <w:p w:rsidR="009C778E" w:rsidRPr="009C778E" w:rsidRDefault="009C778E" w:rsidP="009C778E">
            <w:pPr>
              <w:spacing w:before="100" w:after="100" w:line="360" w:lineRule="auto"/>
              <w:jc w:val="center"/>
              <w:rPr>
                <w:color w:val="000000"/>
                <w:lang w:eastAsia="ar-SA"/>
              </w:rPr>
            </w:pPr>
            <w:r w:rsidRPr="009C778E">
              <w:rPr>
                <w:color w:val="000000"/>
                <w:lang w:eastAsia="ar-SA"/>
              </w:rPr>
              <w:t>4</w:t>
            </w:r>
          </w:p>
        </w:tc>
      </w:tr>
      <w:tr w:rsidR="009C778E" w:rsidRPr="009C778E" w:rsidTr="009C778E">
        <w:trPr>
          <w:trHeight w:val="756"/>
        </w:trPr>
        <w:tc>
          <w:tcPr>
            <w:tcW w:w="8472" w:type="dxa"/>
          </w:tcPr>
          <w:p w:rsidR="009C778E" w:rsidRPr="009C778E" w:rsidRDefault="009C778E" w:rsidP="009C778E">
            <w:pPr>
              <w:spacing w:before="100" w:after="100" w:line="360" w:lineRule="auto"/>
              <w:rPr>
                <w:color w:val="000000"/>
                <w:lang w:eastAsia="ar-SA"/>
              </w:rPr>
            </w:pPr>
            <w:r w:rsidRPr="009C778E">
              <w:rPr>
                <w:color w:val="000000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9C778E" w:rsidRPr="009C778E" w:rsidRDefault="00E54F57" w:rsidP="009C778E">
            <w:pPr>
              <w:spacing w:before="100" w:after="100" w:line="360" w:lineRule="auto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6</w:t>
            </w:r>
          </w:p>
        </w:tc>
      </w:tr>
      <w:tr w:rsidR="009C778E" w:rsidRPr="009C778E" w:rsidTr="009C778E">
        <w:trPr>
          <w:trHeight w:val="708"/>
        </w:trPr>
        <w:tc>
          <w:tcPr>
            <w:tcW w:w="8472" w:type="dxa"/>
          </w:tcPr>
          <w:p w:rsidR="009C778E" w:rsidRPr="009C778E" w:rsidRDefault="009C778E" w:rsidP="009C778E">
            <w:pPr>
              <w:spacing w:before="100" w:after="100" w:line="360" w:lineRule="auto"/>
              <w:rPr>
                <w:color w:val="000000"/>
                <w:lang w:eastAsia="ar-SA"/>
              </w:rPr>
            </w:pPr>
            <w:r w:rsidRPr="009C778E">
              <w:rPr>
                <w:color w:val="000000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9C778E" w:rsidRPr="009C778E" w:rsidRDefault="00E54F57" w:rsidP="009C778E">
            <w:pPr>
              <w:spacing w:before="100" w:after="100" w:line="360" w:lineRule="auto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10</w:t>
            </w:r>
          </w:p>
        </w:tc>
      </w:tr>
      <w:tr w:rsidR="009C778E" w:rsidRPr="009C778E" w:rsidTr="009C778E">
        <w:trPr>
          <w:trHeight w:val="802"/>
        </w:trPr>
        <w:tc>
          <w:tcPr>
            <w:tcW w:w="8472" w:type="dxa"/>
          </w:tcPr>
          <w:p w:rsidR="009C778E" w:rsidRPr="009C778E" w:rsidRDefault="009C778E" w:rsidP="009C778E">
            <w:pPr>
              <w:spacing w:before="100" w:after="100" w:line="360" w:lineRule="auto"/>
              <w:rPr>
                <w:color w:val="000000"/>
                <w:lang w:eastAsia="ar-SA"/>
              </w:rPr>
            </w:pPr>
            <w:r w:rsidRPr="009C778E">
              <w:rPr>
                <w:color w:val="000000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9C778E" w:rsidRPr="009C778E" w:rsidRDefault="00E54F57" w:rsidP="009C778E">
            <w:pPr>
              <w:spacing w:before="100" w:after="100" w:line="360" w:lineRule="auto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11</w:t>
            </w:r>
          </w:p>
        </w:tc>
      </w:tr>
      <w:tr w:rsidR="009C778E" w:rsidRPr="009C778E" w:rsidTr="009C778E">
        <w:trPr>
          <w:trHeight w:val="838"/>
        </w:trPr>
        <w:tc>
          <w:tcPr>
            <w:tcW w:w="8472" w:type="dxa"/>
          </w:tcPr>
          <w:p w:rsidR="009C778E" w:rsidRPr="009C778E" w:rsidRDefault="009C778E" w:rsidP="009C778E">
            <w:pPr>
              <w:spacing w:after="0"/>
              <w:rPr>
                <w:rFonts w:eastAsia="TimesNewRoman"/>
                <w:lang w:eastAsia="ar-SA"/>
              </w:rPr>
            </w:pPr>
            <w:r w:rsidRPr="009C778E">
              <w:rPr>
                <w:rFonts w:eastAsia="TimesNewRoman"/>
                <w:lang w:eastAsia="ar-SA"/>
              </w:rPr>
              <w:t>5. Лист изменений и дополнений, внесенных в рабочую программу</w:t>
            </w:r>
          </w:p>
          <w:p w:rsidR="009C778E" w:rsidRPr="009C778E" w:rsidRDefault="009C778E" w:rsidP="009C778E">
            <w:pPr>
              <w:spacing w:before="100" w:after="100" w:line="360" w:lineRule="auto"/>
              <w:rPr>
                <w:color w:val="000000"/>
                <w:lang w:eastAsia="ar-SA"/>
              </w:rPr>
            </w:pPr>
          </w:p>
        </w:tc>
        <w:tc>
          <w:tcPr>
            <w:tcW w:w="1275" w:type="dxa"/>
          </w:tcPr>
          <w:p w:rsidR="009C778E" w:rsidRPr="009C778E" w:rsidRDefault="00E54F57" w:rsidP="009C778E">
            <w:pPr>
              <w:spacing w:before="100" w:after="100" w:line="360" w:lineRule="auto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12</w:t>
            </w:r>
          </w:p>
        </w:tc>
      </w:tr>
    </w:tbl>
    <w:p w:rsidR="00BE6CCA" w:rsidRPr="00F225DA" w:rsidRDefault="00BE6CCA" w:rsidP="00BE6CCA"/>
    <w:p w:rsidR="00BE6CCA" w:rsidRPr="00F225DA" w:rsidRDefault="00BE6CCA" w:rsidP="00BE6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BE6CCA" w:rsidRPr="00F225DA" w:rsidRDefault="00BE6CCA" w:rsidP="00BE6C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E6CCA" w:rsidRPr="00F225DA" w:rsidRDefault="00BE6CCA" w:rsidP="00BE6CCA">
      <w:pPr>
        <w:jc w:val="center"/>
        <w:rPr>
          <w:b/>
        </w:rPr>
      </w:pPr>
    </w:p>
    <w:p w:rsidR="00BE6CCA" w:rsidRPr="00F225DA" w:rsidRDefault="00BE6CCA" w:rsidP="00BE6CCA">
      <w:pPr>
        <w:jc w:val="center"/>
        <w:rPr>
          <w:b/>
        </w:rPr>
      </w:pPr>
    </w:p>
    <w:p w:rsidR="00BE6CCA" w:rsidRPr="00F225DA" w:rsidRDefault="00BE6CCA" w:rsidP="00BE6CCA">
      <w:pPr>
        <w:jc w:val="center"/>
        <w:rPr>
          <w:b/>
        </w:rPr>
      </w:pPr>
    </w:p>
    <w:p w:rsidR="00BE6CCA" w:rsidRPr="00F225DA" w:rsidRDefault="00BE6CCA" w:rsidP="00BE6CCA">
      <w:pPr>
        <w:jc w:val="center"/>
        <w:rPr>
          <w:b/>
        </w:rPr>
      </w:pPr>
    </w:p>
    <w:p w:rsidR="00BE6CCA" w:rsidRPr="00F225DA" w:rsidRDefault="00BE6CCA" w:rsidP="00BE6CCA">
      <w:pPr>
        <w:jc w:val="center"/>
        <w:rPr>
          <w:b/>
        </w:rPr>
      </w:pPr>
    </w:p>
    <w:p w:rsidR="00BE6CCA" w:rsidRPr="00F225DA" w:rsidRDefault="00BE6CCA" w:rsidP="00BE6CCA">
      <w:pPr>
        <w:jc w:val="center"/>
        <w:rPr>
          <w:b/>
        </w:rPr>
      </w:pPr>
    </w:p>
    <w:p w:rsidR="002D5C4C" w:rsidRPr="00F225DA" w:rsidRDefault="002D5C4C" w:rsidP="00BE6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2D5C4C" w:rsidRPr="00F225DA" w:rsidRDefault="002D5C4C" w:rsidP="00BE6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2D5C4C" w:rsidRPr="00F225DA" w:rsidRDefault="002D5C4C" w:rsidP="00BE6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2D5C4C" w:rsidRPr="00F225DA" w:rsidRDefault="002D5C4C" w:rsidP="00BE6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2D5C4C" w:rsidRPr="00F225DA" w:rsidRDefault="002D5C4C" w:rsidP="00BE6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BE6CCA" w:rsidRPr="00F225DA" w:rsidRDefault="00BE6CCA" w:rsidP="00F22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F225DA">
        <w:rPr>
          <w:b/>
          <w:caps/>
        </w:rPr>
        <w:lastRenderedPageBreak/>
        <w:t xml:space="preserve">1. </w:t>
      </w:r>
      <w:r w:rsidR="009C778E" w:rsidRPr="009C778E">
        <w:rPr>
          <w:b/>
          <w:caps/>
        </w:rPr>
        <w:t xml:space="preserve">ОБЩАЯ ХАРАКТЕРИСТИКА РАБОЧЕЙ </w:t>
      </w:r>
      <w:r w:rsidR="009C778E">
        <w:rPr>
          <w:b/>
          <w:caps/>
        </w:rPr>
        <w:t>ПРОГРАММЫ УЧЕБНОЙ ДИСЦИПЛИНЫ ОП.06 Информационные технологии в профессиональной деятельности</w:t>
      </w:r>
    </w:p>
    <w:p w:rsidR="00BE6CCA" w:rsidRPr="00F225DA" w:rsidRDefault="00BE6CCA" w:rsidP="00F22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F225DA">
        <w:rPr>
          <w:b/>
        </w:rPr>
        <w:t>1.1.</w:t>
      </w:r>
      <w:r w:rsidR="009C778E">
        <w:rPr>
          <w:b/>
        </w:rPr>
        <w:t xml:space="preserve"> </w:t>
      </w:r>
      <w:r w:rsidRPr="00F225DA">
        <w:rPr>
          <w:b/>
        </w:rPr>
        <w:t>Область применения примерной программы</w:t>
      </w:r>
      <w:r w:rsidR="007B66FD">
        <w:rPr>
          <w:b/>
        </w:rPr>
        <w:t>:</w:t>
      </w:r>
    </w:p>
    <w:p w:rsidR="00E54F57" w:rsidRPr="00E54F57" w:rsidRDefault="00E54F57" w:rsidP="00E54F57">
      <w:pPr>
        <w:widowControl w:val="0"/>
        <w:spacing w:after="0" w:line="276" w:lineRule="auto"/>
        <w:rPr>
          <w:rFonts w:eastAsiaTheme="minorEastAsia"/>
          <w:lang w:eastAsia="nl-NL"/>
        </w:rPr>
      </w:pPr>
      <w:r w:rsidRPr="00E54F57">
        <w:rPr>
          <w:rFonts w:eastAsiaTheme="minorEastAsia"/>
          <w:lang w:eastAsia="nl-NL"/>
        </w:rPr>
        <w:t>Связь с другими учебными дисциплинами:</w:t>
      </w:r>
      <w:r w:rsidRPr="00E54F57">
        <w:rPr>
          <w:rFonts w:eastAsiaTheme="minorEastAsia"/>
          <w:lang w:val="en-US" w:eastAsia="nl-NL"/>
        </w:rPr>
        <w:t> </w:t>
      </w:r>
    </w:p>
    <w:p w:rsidR="00E54F57" w:rsidRPr="00E54F57" w:rsidRDefault="00E54F57" w:rsidP="00E54F57">
      <w:pPr>
        <w:widowControl w:val="0"/>
        <w:spacing w:after="0" w:line="276" w:lineRule="auto"/>
        <w:rPr>
          <w:rFonts w:eastAsiaTheme="minorEastAsia"/>
          <w:lang w:eastAsia="nl-NL"/>
        </w:rPr>
      </w:pPr>
      <w:r w:rsidRPr="00E54F57">
        <w:rPr>
          <w:rFonts w:eastAsiaTheme="minorEastAsia"/>
          <w:lang w:eastAsia="nl-NL"/>
        </w:rPr>
        <w:t>- Инженерная графика;</w:t>
      </w:r>
    </w:p>
    <w:p w:rsidR="00E54F57" w:rsidRPr="00E54F57" w:rsidRDefault="00E54F57" w:rsidP="00E54F57">
      <w:pPr>
        <w:widowControl w:val="0"/>
        <w:spacing w:after="0" w:line="276" w:lineRule="auto"/>
        <w:rPr>
          <w:rFonts w:eastAsiaTheme="minorEastAsia"/>
          <w:lang w:eastAsia="nl-NL"/>
        </w:rPr>
      </w:pPr>
      <w:r w:rsidRPr="00E54F57">
        <w:rPr>
          <w:rFonts w:eastAsiaTheme="minorEastAsia"/>
          <w:lang w:eastAsia="nl-NL"/>
        </w:rPr>
        <w:t>- Охрана труда;</w:t>
      </w:r>
    </w:p>
    <w:p w:rsidR="00E54F57" w:rsidRDefault="00E54F57" w:rsidP="00E54F57">
      <w:pPr>
        <w:widowControl w:val="0"/>
        <w:spacing w:after="0" w:line="276" w:lineRule="auto"/>
        <w:rPr>
          <w:rFonts w:eastAsiaTheme="minorEastAsia"/>
          <w:lang w:eastAsia="nl-NL"/>
        </w:rPr>
      </w:pPr>
      <w:r w:rsidRPr="00E54F57">
        <w:rPr>
          <w:rFonts w:eastAsiaTheme="minorEastAsia"/>
          <w:lang w:eastAsia="nl-NL"/>
        </w:rPr>
        <w:t xml:space="preserve">- Безопасность жизнедеятельности. </w:t>
      </w:r>
    </w:p>
    <w:p w:rsidR="00E54F57" w:rsidRPr="00E54F57" w:rsidRDefault="00E54F57" w:rsidP="00E54F57">
      <w:pPr>
        <w:widowControl w:val="0"/>
        <w:spacing w:after="0" w:line="276" w:lineRule="auto"/>
        <w:rPr>
          <w:rFonts w:eastAsiaTheme="minorEastAsia"/>
          <w:lang w:eastAsia="nl-NL"/>
        </w:rPr>
      </w:pPr>
    </w:p>
    <w:p w:rsidR="00E54F57" w:rsidRP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  <w:r w:rsidRPr="00E54F57">
        <w:rPr>
          <w:rFonts w:eastAsiaTheme="minorEastAsia" w:cstheme="minorBidi"/>
        </w:rPr>
        <w:t xml:space="preserve">Связь профессиональными модулями: </w:t>
      </w:r>
    </w:p>
    <w:p w:rsidR="00E54F57" w:rsidRPr="00E54F57" w:rsidRDefault="00E54F57" w:rsidP="00E54F57">
      <w:pPr>
        <w:spacing w:after="0" w:line="276" w:lineRule="auto"/>
        <w:jc w:val="both"/>
        <w:rPr>
          <w:lang w:eastAsia="en-US"/>
        </w:rPr>
      </w:pPr>
      <w:r w:rsidRPr="00E54F57">
        <w:rPr>
          <w:lang w:eastAsia="en-US"/>
        </w:rPr>
        <w:t>- ПМ.01 Техническое обслуживание и ремонт автотранспорта:</w:t>
      </w:r>
    </w:p>
    <w:p w:rsidR="00E54F57" w:rsidRPr="00E54F57" w:rsidRDefault="00E54F57" w:rsidP="00E54F57">
      <w:pPr>
        <w:spacing w:after="0" w:line="276" w:lineRule="auto"/>
        <w:jc w:val="both"/>
        <w:rPr>
          <w:lang w:eastAsia="en-US"/>
        </w:rPr>
      </w:pPr>
      <w:r w:rsidRPr="00E54F57">
        <w:rPr>
          <w:lang w:eastAsia="en-US"/>
        </w:rPr>
        <w:t>- МДК.01.03 Технологические процессы технического обслуживания и ремонта автомобилей.</w:t>
      </w:r>
    </w:p>
    <w:p w:rsidR="00E54F57" w:rsidRP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  <w:r w:rsidRPr="00E54F57">
        <w:rPr>
          <w:rFonts w:eastAsiaTheme="minorEastAsia" w:cstheme="minorBidi"/>
        </w:rPr>
        <w:t>- МДК.01.04 Техническое обслуживание и ремонт автомобильных двигателей.</w:t>
      </w:r>
    </w:p>
    <w:p w:rsidR="00E54F57" w:rsidRP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  <w:r w:rsidRPr="00E54F57">
        <w:rPr>
          <w:rFonts w:eastAsiaTheme="minorEastAsia" w:cstheme="minorBidi"/>
        </w:rPr>
        <w:t>- МДК.01.06 Техническое обслуживание и ремонт шасси автомобилей.</w:t>
      </w:r>
    </w:p>
    <w:p w:rsid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  <w:r w:rsidRPr="00E54F57">
        <w:rPr>
          <w:rFonts w:eastAsiaTheme="minorEastAsia" w:cstheme="minorBidi"/>
        </w:rPr>
        <w:t>- МДК.01.07 Ремонт кузовов автомобилей.</w:t>
      </w:r>
    </w:p>
    <w:p w:rsidR="00E54F57" w:rsidRP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</w:p>
    <w:p w:rsidR="00E54F57" w:rsidRP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  <w:r w:rsidRPr="00E54F57">
        <w:rPr>
          <w:rFonts w:eastAsiaTheme="minorEastAsia" w:cstheme="minorBidi"/>
        </w:rPr>
        <w:t>- ПМ.02 Организация процессов по техническому обслуживанию и ремонту автотранспортных средств:</w:t>
      </w:r>
    </w:p>
    <w:p w:rsidR="00E54F57" w:rsidRP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  <w:r w:rsidRPr="00E54F57">
        <w:rPr>
          <w:rFonts w:eastAsiaTheme="minorEastAsia" w:cstheme="minorBidi"/>
        </w:rPr>
        <w:t>- МДК.02.01 Техническая документация.</w:t>
      </w:r>
    </w:p>
    <w:p w:rsidR="00E54F57" w:rsidRP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  <w:r w:rsidRPr="00E54F57">
        <w:rPr>
          <w:rFonts w:eastAsiaTheme="minorEastAsia" w:cstheme="minorBidi"/>
        </w:rPr>
        <w:t>- МДК.02.03 Управление коллективом исполнителей.</w:t>
      </w:r>
    </w:p>
    <w:p w:rsidR="00E54F57" w:rsidRP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  <w:r w:rsidRPr="00E54F57">
        <w:rPr>
          <w:rFonts w:eastAsiaTheme="minorEastAsia" w:cstheme="minorBidi"/>
        </w:rPr>
        <w:t>- ПМ.03 Организация процессов модернизации и модификации автотранспортных средств.</w:t>
      </w:r>
    </w:p>
    <w:p w:rsidR="00E54F57" w:rsidRP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  <w:r w:rsidRPr="00E54F57">
        <w:rPr>
          <w:rFonts w:eastAsiaTheme="minorEastAsia" w:cstheme="minorBidi"/>
        </w:rPr>
        <w:t>- МДК.03.02 Организация работ по модернизации автотранспортных средств.</w:t>
      </w:r>
    </w:p>
    <w:p w:rsidR="00E54F57" w:rsidRP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  <w:r w:rsidRPr="00E54F57">
        <w:rPr>
          <w:rFonts w:eastAsiaTheme="minorEastAsia" w:cstheme="minorBidi"/>
        </w:rPr>
        <w:t>- МДК.03.03 Тюнинг автомобилей.</w:t>
      </w:r>
    </w:p>
    <w:p w:rsidR="00E54F57" w:rsidRPr="00E54F57" w:rsidRDefault="00E54F57" w:rsidP="00E54F57">
      <w:pPr>
        <w:spacing w:after="0" w:line="276" w:lineRule="auto"/>
        <w:jc w:val="both"/>
        <w:rPr>
          <w:rFonts w:eastAsiaTheme="minorEastAsia" w:cstheme="minorBidi"/>
        </w:rPr>
      </w:pPr>
    </w:p>
    <w:p w:rsidR="00E54F57" w:rsidRDefault="00E54F57" w:rsidP="00E54F57">
      <w:pPr>
        <w:pStyle w:val="a9"/>
        <w:spacing w:before="0" w:beforeAutospacing="0" w:after="0" w:afterAutospacing="0" w:line="276" w:lineRule="auto"/>
        <w:jc w:val="both"/>
      </w:pPr>
      <w:r w:rsidRPr="00F225DA">
        <w:rPr>
          <w:b/>
        </w:rPr>
        <w:t>1.2. Место дисциплины в структуре основной профессиональной образовательной программы:</w:t>
      </w:r>
      <w:r w:rsidRPr="00F225DA">
        <w:t xml:space="preserve"> </w:t>
      </w:r>
      <w:r w:rsidR="007B66FD" w:rsidRPr="007B66FD">
        <w:t xml:space="preserve">учебная </w:t>
      </w:r>
      <w:r w:rsidR="007B66FD">
        <w:t>дисциплина входит в состав общепрофессиональных дисциплин</w:t>
      </w:r>
    </w:p>
    <w:p w:rsidR="007B66FD" w:rsidRDefault="007B66FD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7B66FD" w:rsidRDefault="007B66FD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7B66FD" w:rsidRDefault="007B66FD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7B66FD" w:rsidRDefault="007B66FD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7B66FD" w:rsidRDefault="007B66FD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7B66FD" w:rsidRDefault="007B66FD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7B66FD" w:rsidRDefault="007B66FD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7B66FD" w:rsidRDefault="007B66FD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7B66FD" w:rsidRDefault="007B66FD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7B66FD" w:rsidRDefault="007B66FD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E54F57" w:rsidRDefault="00E54F57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F225DA">
        <w:rPr>
          <w:b/>
        </w:rPr>
        <w:lastRenderedPageBreak/>
        <w:t>1.3. Цели и задачи дисциплины – требования к результатам освоения дисциплины:</w:t>
      </w:r>
    </w:p>
    <w:tbl>
      <w:tblPr>
        <w:tblW w:w="9573" w:type="dxa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4077"/>
        <w:gridCol w:w="2835"/>
        <w:gridCol w:w="2661"/>
      </w:tblGrid>
      <w:tr w:rsidR="00E54F57" w:rsidRPr="00E54F57" w:rsidTr="007B66FD">
        <w:trPr>
          <w:cantSplit/>
          <w:trHeight w:val="593"/>
        </w:trPr>
        <w:tc>
          <w:tcPr>
            <w:tcW w:w="4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F57" w:rsidRPr="00E54F57" w:rsidRDefault="00E54F57" w:rsidP="00E54F5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eastAsiaTheme="minorEastAsia"/>
                <w:b/>
                <w:kern w:val="3"/>
              </w:rPr>
            </w:pPr>
            <w:r w:rsidRPr="00E54F57">
              <w:rPr>
                <w:rFonts w:eastAsiaTheme="minorEastAsia"/>
                <w:b/>
                <w:kern w:val="3"/>
              </w:rPr>
              <w:t>Код</w:t>
            </w:r>
            <w:r>
              <w:rPr>
                <w:rFonts w:eastAsiaTheme="minorEastAsia"/>
                <w:b/>
                <w:kern w:val="3"/>
              </w:rPr>
              <w:t xml:space="preserve"> </w:t>
            </w:r>
            <w:r w:rsidRPr="00E54F57">
              <w:rPr>
                <w:rFonts w:eastAsiaTheme="minorEastAsia"/>
                <w:b/>
                <w:kern w:val="3"/>
              </w:rPr>
              <w:t xml:space="preserve">ПК, </w:t>
            </w:r>
            <w:proofErr w:type="gramStart"/>
            <w:r w:rsidRPr="00E54F57">
              <w:rPr>
                <w:rFonts w:eastAsiaTheme="minorEastAsia"/>
                <w:b/>
                <w:kern w:val="3"/>
              </w:rPr>
              <w:t>ОК</w:t>
            </w:r>
            <w:proofErr w:type="gramEnd"/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F57" w:rsidRPr="00E54F57" w:rsidRDefault="00E54F57" w:rsidP="00E54F5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eastAsiaTheme="minorEastAsia"/>
                <w:b/>
                <w:kern w:val="3"/>
              </w:rPr>
            </w:pPr>
            <w:r w:rsidRPr="00E54F57">
              <w:rPr>
                <w:rFonts w:eastAsiaTheme="minorEastAsia"/>
                <w:b/>
                <w:kern w:val="3"/>
              </w:rPr>
              <w:t>Умения</w:t>
            </w: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F57" w:rsidRPr="00E54F57" w:rsidRDefault="00E54F57" w:rsidP="00E54F57">
            <w:pPr>
              <w:suppressAutoHyphens/>
              <w:autoSpaceDN w:val="0"/>
              <w:spacing w:after="0"/>
              <w:jc w:val="center"/>
              <w:textAlignment w:val="baseline"/>
              <w:rPr>
                <w:rFonts w:eastAsiaTheme="minorEastAsia"/>
                <w:b/>
                <w:kern w:val="3"/>
              </w:rPr>
            </w:pPr>
            <w:r w:rsidRPr="00E54F57">
              <w:rPr>
                <w:rFonts w:eastAsiaTheme="minorEastAsia"/>
                <w:b/>
                <w:kern w:val="3"/>
              </w:rPr>
              <w:t>Знания</w:t>
            </w:r>
          </w:p>
        </w:tc>
      </w:tr>
      <w:tr w:rsidR="00E54F57" w:rsidRPr="00E54F57" w:rsidTr="007B66FD">
        <w:trPr>
          <w:cantSplit/>
          <w:trHeight w:val="10039"/>
        </w:trPr>
        <w:tc>
          <w:tcPr>
            <w:tcW w:w="407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F57" w:rsidRPr="00E54F57" w:rsidRDefault="00E54F57" w:rsidP="00E54F57">
            <w:pPr>
              <w:pStyle w:val="a8"/>
              <w:rPr>
                <w:rFonts w:ascii="Times New Roman" w:hAnsi="Times New Roman"/>
                <w:sz w:val="24"/>
              </w:rPr>
            </w:pPr>
            <w:proofErr w:type="gramStart"/>
            <w:r w:rsidRPr="00E54F57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E54F57">
              <w:rPr>
                <w:rFonts w:ascii="Times New Roman" w:hAnsi="Times New Roman"/>
                <w:sz w:val="24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E54F57" w:rsidRPr="00E54F57" w:rsidRDefault="00E54F57" w:rsidP="00E54F57">
            <w:pPr>
              <w:pStyle w:val="a8"/>
              <w:rPr>
                <w:rFonts w:ascii="Times New Roman" w:hAnsi="Times New Roman"/>
                <w:sz w:val="24"/>
              </w:rPr>
            </w:pPr>
            <w:r w:rsidRPr="00E54F57">
              <w:rPr>
                <w:rFonts w:ascii="Times New Roman" w:hAnsi="Times New Roman"/>
                <w:sz w:val="24"/>
              </w:rPr>
              <w:t>ОК.09. Использовать информационные технологии в профессиональной деятельности.</w:t>
            </w:r>
          </w:p>
          <w:p w:rsidR="00E54F57" w:rsidRPr="00E54F57" w:rsidRDefault="00E54F57" w:rsidP="00E54F57">
            <w:pPr>
              <w:pStyle w:val="a8"/>
              <w:rPr>
                <w:rFonts w:eastAsiaTheme="minorHAnsi"/>
                <w:lang w:eastAsia="en-US"/>
              </w:rPr>
            </w:pPr>
            <w:r w:rsidRPr="00E54F57">
              <w:rPr>
                <w:rFonts w:ascii="Times New Roman" w:eastAsiaTheme="minorHAnsi" w:hAnsi="Times New Roman"/>
                <w:sz w:val="24"/>
                <w:lang w:eastAsia="en-US"/>
              </w:rPr>
              <w:t>ПК 5.1</w:t>
            </w:r>
            <w:proofErr w:type="gramStart"/>
            <w:r w:rsidRPr="00E54F57">
              <w:rPr>
                <w:rFonts w:ascii="Times New Roman" w:eastAsiaTheme="minorHAnsi" w:hAnsi="Times New Roman"/>
                <w:sz w:val="24"/>
                <w:lang w:eastAsia="en-US"/>
              </w:rPr>
              <w:t xml:space="preserve"> П</w:t>
            </w:r>
            <w:proofErr w:type="gramEnd"/>
            <w:r w:rsidRPr="00E54F57">
              <w:rPr>
                <w:rFonts w:ascii="Times New Roman" w:eastAsiaTheme="minorHAnsi" w:hAnsi="Times New Roman"/>
                <w:sz w:val="24"/>
                <w:lang w:eastAsia="en-US"/>
              </w:rPr>
              <w:t>ланировать деятельность</w:t>
            </w:r>
            <w:r w:rsidRPr="00E54F57">
              <w:rPr>
                <w:rFonts w:eastAsiaTheme="minorHAnsi"/>
                <w:sz w:val="24"/>
                <w:lang w:eastAsia="en-US"/>
              </w:rPr>
              <w:t xml:space="preserve"> </w:t>
            </w:r>
            <w:r w:rsidRPr="00E54F57">
              <w:rPr>
                <w:rFonts w:ascii="Times New Roman" w:eastAsiaTheme="minorHAnsi" w:hAnsi="Times New Roman"/>
                <w:sz w:val="24"/>
                <w:lang w:eastAsia="en-US"/>
              </w:rPr>
              <w:t>подразделения по техническому обслуживанию и ремонту систем, узлов и двигателей.</w:t>
            </w:r>
          </w:p>
          <w:p w:rsidR="00E54F57" w:rsidRPr="00E54F57" w:rsidRDefault="00E54F57" w:rsidP="00E54F57">
            <w:pPr>
              <w:spacing w:after="0"/>
              <w:rPr>
                <w:rFonts w:eastAsiaTheme="minorHAnsi"/>
                <w:lang w:eastAsia="en-US"/>
              </w:rPr>
            </w:pPr>
            <w:r w:rsidRPr="00E54F57">
              <w:rPr>
                <w:rFonts w:eastAsiaTheme="minorHAnsi"/>
                <w:lang w:eastAsia="en-US"/>
              </w:rPr>
              <w:t>ПК 5.2</w:t>
            </w:r>
            <w:proofErr w:type="gramStart"/>
            <w:r w:rsidRPr="00E54F57">
              <w:rPr>
                <w:rFonts w:eastAsiaTheme="minorHAnsi"/>
                <w:lang w:eastAsia="en-US"/>
              </w:rPr>
              <w:t xml:space="preserve"> О</w:t>
            </w:r>
            <w:proofErr w:type="gramEnd"/>
            <w:r w:rsidRPr="00E54F57">
              <w:rPr>
                <w:rFonts w:eastAsiaTheme="minorHAnsi"/>
                <w:lang w:eastAsia="en-US"/>
              </w:rPr>
              <w:t>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  <w:p w:rsidR="00E54F57" w:rsidRPr="00E54F57" w:rsidRDefault="00E54F57" w:rsidP="00E54F57">
            <w:pPr>
              <w:spacing w:after="0"/>
              <w:rPr>
                <w:rFonts w:eastAsiaTheme="minorHAnsi"/>
                <w:lang w:eastAsia="en-US"/>
              </w:rPr>
            </w:pPr>
            <w:r w:rsidRPr="00E54F57">
              <w:rPr>
                <w:rFonts w:eastAsiaTheme="minorHAnsi"/>
                <w:lang w:eastAsia="en-US"/>
              </w:rPr>
              <w:t>автотранспортных средств.</w:t>
            </w:r>
          </w:p>
          <w:p w:rsidR="00E54F57" w:rsidRPr="00E54F57" w:rsidRDefault="00E54F57" w:rsidP="00E54F57">
            <w:pPr>
              <w:spacing w:after="0"/>
              <w:rPr>
                <w:rFonts w:eastAsiaTheme="minorHAnsi"/>
                <w:lang w:eastAsia="en-US"/>
              </w:rPr>
            </w:pPr>
            <w:r w:rsidRPr="00E54F57">
              <w:rPr>
                <w:rFonts w:eastAsiaTheme="minorHAnsi"/>
                <w:lang w:eastAsia="en-US"/>
              </w:rPr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  <w:p w:rsidR="00E54F57" w:rsidRPr="00E54F57" w:rsidRDefault="00E54F57" w:rsidP="00E54F57">
            <w:pPr>
              <w:spacing w:after="0"/>
              <w:rPr>
                <w:rFonts w:eastAsiaTheme="minorHAnsi"/>
                <w:lang w:eastAsia="en-US"/>
              </w:rPr>
            </w:pPr>
          </w:p>
          <w:p w:rsidR="00E54F57" w:rsidRPr="00E54F57" w:rsidRDefault="00E54F57" w:rsidP="00E54F57">
            <w:pPr>
              <w:spacing w:after="0"/>
              <w:rPr>
                <w:rFonts w:eastAsiaTheme="minorHAnsi"/>
                <w:lang w:eastAsia="en-US"/>
              </w:rPr>
            </w:pPr>
            <w:r w:rsidRPr="00E54F57">
              <w:rPr>
                <w:rFonts w:eastAsiaTheme="minorHAnsi"/>
                <w:lang w:eastAsia="en-US"/>
              </w:rPr>
              <w:t>ПК 6.1.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54F57">
              <w:rPr>
                <w:rFonts w:eastAsiaTheme="minorHAnsi"/>
                <w:lang w:eastAsia="en-US"/>
              </w:rPr>
              <w:t>Определять необходимость модернизации автотранспортного средства.</w:t>
            </w:r>
          </w:p>
          <w:p w:rsidR="00E54F57" w:rsidRPr="00E54F57" w:rsidRDefault="00E54F57" w:rsidP="00E54F57">
            <w:pPr>
              <w:spacing w:after="0"/>
              <w:rPr>
                <w:rFonts w:eastAsiaTheme="minorHAnsi"/>
                <w:lang w:eastAsia="en-US"/>
              </w:rPr>
            </w:pPr>
            <w:r w:rsidRPr="00E54F57">
              <w:rPr>
                <w:rFonts w:eastAsiaTheme="minorHAnsi"/>
                <w:lang w:eastAsia="en-US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:rsidR="00E54F57" w:rsidRPr="00E54F57" w:rsidRDefault="00E54F57" w:rsidP="00E54F57">
            <w:pPr>
              <w:spacing w:after="0"/>
              <w:rPr>
                <w:rFonts w:eastAsiaTheme="minorHAnsi"/>
                <w:lang w:eastAsia="en-US"/>
              </w:rPr>
            </w:pPr>
            <w:r w:rsidRPr="00E54F57">
              <w:rPr>
                <w:rFonts w:eastAsiaTheme="minorHAnsi"/>
                <w:lang w:eastAsia="en-US"/>
              </w:rPr>
              <w:t>ПК 6.4. Определять остаточный ресурс производственного оборудования.</w:t>
            </w:r>
          </w:p>
          <w:p w:rsidR="00E54F57" w:rsidRPr="00E54F57" w:rsidRDefault="00E54F57" w:rsidP="00E54F57">
            <w:pPr>
              <w:spacing w:after="0"/>
              <w:rPr>
                <w:rFonts w:eastAsiaTheme="minorEastAsia" w:cstheme="minorBidi"/>
                <w:i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F57" w:rsidRPr="00E54F57" w:rsidRDefault="00E54F57" w:rsidP="00E54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Theme="minorEastAsia" w:cstheme="minorBidi"/>
              </w:rPr>
            </w:pPr>
            <w:r w:rsidRPr="00E54F57">
              <w:rPr>
                <w:rFonts w:eastAsiaTheme="minorEastAsia" w:cstheme="minorBidi"/>
              </w:rPr>
              <w:t>Оформлять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E54F57" w:rsidRPr="00E54F57" w:rsidRDefault="00E54F57" w:rsidP="00E54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Theme="minorEastAsia" w:cstheme="minorBidi"/>
              </w:rPr>
            </w:pPr>
            <w:r w:rsidRPr="00E54F57">
              <w:rPr>
                <w:rFonts w:eastAsiaTheme="minorEastAsia" w:cstheme="minorBidi"/>
              </w:rPr>
              <w:t>Строить чертежи деталей, планировочных и конструкторских решений, трёхмерные модели деталей;</w:t>
            </w:r>
          </w:p>
          <w:p w:rsidR="00E54F57" w:rsidRPr="00E54F57" w:rsidRDefault="00E54F57" w:rsidP="00E54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Theme="minorEastAsia" w:cstheme="minorBidi"/>
              </w:rPr>
            </w:pPr>
            <w:r w:rsidRPr="00E54F57">
              <w:rPr>
                <w:rFonts w:eastAsiaTheme="minorEastAsia" w:cstheme="minorBidi"/>
              </w:rPr>
              <w:t>Решать графические задачи;</w:t>
            </w:r>
          </w:p>
          <w:p w:rsidR="00E54F57" w:rsidRPr="00E54F57" w:rsidRDefault="00E54F57" w:rsidP="00E54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Theme="minorEastAsia" w:cstheme="minorBidi"/>
                <w:bCs/>
              </w:rPr>
            </w:pPr>
            <w:r w:rsidRPr="00E54F57">
              <w:rPr>
                <w:rFonts w:eastAsiaTheme="minorEastAsia" w:cstheme="minorBidi"/>
              </w:rPr>
              <w:t>Работать в программах, связанных с профессиональной деятельностью.</w:t>
            </w: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F57" w:rsidRPr="00E54F57" w:rsidRDefault="00E54F57" w:rsidP="00E54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54F57">
              <w:rPr>
                <w:rFonts w:eastAsiaTheme="minorEastAsia" w:cstheme="minorBidi"/>
              </w:rPr>
              <w:t>Правила построения чертежей деталей, планировочных и конструкторских решений, трёхмерных моделей деталей в программе Компас 3D</w:t>
            </w:r>
          </w:p>
          <w:p w:rsidR="00E54F57" w:rsidRPr="00E54F57" w:rsidRDefault="00E54F57" w:rsidP="00E54F57">
            <w:pPr>
              <w:suppressAutoHyphens/>
              <w:autoSpaceDN w:val="0"/>
              <w:spacing w:after="0"/>
              <w:textAlignment w:val="baseline"/>
              <w:rPr>
                <w:rFonts w:eastAsiaTheme="minorEastAsia"/>
                <w:kern w:val="3"/>
              </w:rPr>
            </w:pPr>
            <w:r w:rsidRPr="00E54F57">
              <w:rPr>
                <w:rFonts w:eastAsiaTheme="minorEastAsia"/>
                <w:kern w:val="3"/>
              </w:rPr>
              <w:t>Способы графического представления пространственных образов</w:t>
            </w:r>
          </w:p>
          <w:p w:rsidR="00E54F57" w:rsidRPr="00E54F57" w:rsidRDefault="00E54F57" w:rsidP="00E54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Theme="minorEastAsia" w:cstheme="minorBidi"/>
              </w:rPr>
            </w:pPr>
            <w:r w:rsidRPr="00E54F57">
              <w:rPr>
                <w:rFonts w:eastAsiaTheme="minorEastAsia" w:cstheme="minorBidi"/>
              </w:rPr>
              <w:t>Возможности пакетов прикладных программ компьютерной графики в профессиональной деятельности;</w:t>
            </w:r>
          </w:p>
          <w:p w:rsidR="00E54F57" w:rsidRPr="00E54F57" w:rsidRDefault="00E54F57" w:rsidP="00E54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Theme="minorEastAsia" w:cstheme="minorBidi"/>
              </w:rPr>
            </w:pPr>
            <w:r w:rsidRPr="00E54F57">
              <w:rPr>
                <w:rFonts w:eastAsiaTheme="minorEastAsia" w:cstheme="minorBidi"/>
              </w:rP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  <w:p w:rsidR="00E54F57" w:rsidRPr="00E54F57" w:rsidRDefault="00E54F57" w:rsidP="00E54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eastAsiaTheme="minorEastAsia" w:cstheme="minorBidi"/>
              </w:rPr>
            </w:pPr>
            <w:r w:rsidRPr="00E54F57">
              <w:rPr>
                <w:rFonts w:eastAsiaTheme="minorEastAsia" w:cstheme="minorBidi"/>
              </w:rPr>
              <w:t>Основы трёхмерной графики;</w:t>
            </w:r>
          </w:p>
          <w:p w:rsidR="00E54F57" w:rsidRPr="00E54F57" w:rsidRDefault="00E54F57" w:rsidP="00E54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E54F57">
              <w:rPr>
                <w:rFonts w:eastAsiaTheme="minorEastAsia" w:cstheme="minorBidi"/>
              </w:rPr>
              <w:t>Программы, связанные с работой в профессиональной деятельности.</w:t>
            </w:r>
          </w:p>
        </w:tc>
      </w:tr>
    </w:tbl>
    <w:p w:rsidR="008E68BF" w:rsidRPr="00F225DA" w:rsidRDefault="008E68BF" w:rsidP="00F225DA">
      <w:pPr>
        <w:pStyle w:val="a9"/>
        <w:spacing w:before="0" w:beforeAutospacing="0" w:after="0" w:afterAutospacing="0" w:line="276" w:lineRule="auto"/>
      </w:pPr>
    </w:p>
    <w:p w:rsidR="00BE6CCA" w:rsidRDefault="00BE6CCA" w:rsidP="00E54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590A55" w:rsidRDefault="00590A55" w:rsidP="00590A55">
      <w:pPr>
        <w:tabs>
          <w:tab w:val="left" w:pos="2460"/>
        </w:tabs>
        <w:spacing w:line="276" w:lineRule="auto"/>
        <w:jc w:val="both"/>
        <w:rPr>
          <w:u w:val="single"/>
        </w:rPr>
      </w:pPr>
    </w:p>
    <w:p w:rsidR="007B66FD" w:rsidRDefault="007B66FD" w:rsidP="00590A55">
      <w:pPr>
        <w:tabs>
          <w:tab w:val="left" w:pos="2460"/>
        </w:tabs>
        <w:spacing w:line="276" w:lineRule="auto"/>
        <w:jc w:val="both"/>
        <w:rPr>
          <w:u w:val="single"/>
        </w:rPr>
      </w:pPr>
    </w:p>
    <w:p w:rsidR="00E54F57" w:rsidRPr="00F225DA" w:rsidRDefault="00E54F57" w:rsidP="00590A55">
      <w:pPr>
        <w:tabs>
          <w:tab w:val="left" w:pos="2460"/>
        </w:tabs>
        <w:spacing w:line="276" w:lineRule="auto"/>
        <w:jc w:val="both"/>
        <w:rPr>
          <w:u w:val="single"/>
        </w:rPr>
      </w:pPr>
    </w:p>
    <w:p w:rsidR="00BE6CCA" w:rsidRPr="00F225DA" w:rsidRDefault="00BE6CCA" w:rsidP="00F22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F225DA">
        <w:rPr>
          <w:b/>
        </w:rPr>
        <w:lastRenderedPageBreak/>
        <w:t>1.4. Количество часов на освоение примерной программы дисциплины:</w:t>
      </w:r>
    </w:p>
    <w:p w:rsidR="00BE6CCA" w:rsidRPr="00F225DA" w:rsidRDefault="00BE6CCA" w:rsidP="00F225D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F225DA">
        <w:t xml:space="preserve">максимальной учебной нагрузки </w:t>
      </w:r>
      <w:proofErr w:type="gramStart"/>
      <w:r w:rsidRPr="00F225DA">
        <w:t>обучающегося</w:t>
      </w:r>
      <w:proofErr w:type="gramEnd"/>
      <w:r w:rsidRPr="00F225DA">
        <w:t xml:space="preserve"> </w:t>
      </w:r>
      <w:r w:rsidR="00615AD7" w:rsidRPr="00F225DA">
        <w:t>36</w:t>
      </w:r>
      <w:r w:rsidRPr="00F225DA">
        <w:t xml:space="preserve"> час, в том числе:</w:t>
      </w:r>
    </w:p>
    <w:p w:rsidR="00BE6CCA" w:rsidRPr="00F225DA" w:rsidRDefault="00BE6CCA" w:rsidP="00F225D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F225DA">
        <w:t xml:space="preserve">обязательной аудиторной учебной нагрузки </w:t>
      </w:r>
      <w:proofErr w:type="gramStart"/>
      <w:r w:rsidRPr="00F225DA">
        <w:t>обучающегося</w:t>
      </w:r>
      <w:proofErr w:type="gramEnd"/>
      <w:r w:rsidRPr="00F225DA">
        <w:t xml:space="preserve"> 3</w:t>
      </w:r>
      <w:r w:rsidR="00615AD7" w:rsidRPr="00F225DA">
        <w:t>4</w:t>
      </w:r>
      <w:r w:rsidRPr="00F225DA">
        <w:t xml:space="preserve"> часов;</w:t>
      </w:r>
    </w:p>
    <w:p w:rsidR="00BE6CCA" w:rsidRPr="00F225DA" w:rsidRDefault="00BE6CCA" w:rsidP="00F225DA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F225DA">
        <w:t xml:space="preserve">самостоятельной работы </w:t>
      </w:r>
      <w:r w:rsidR="00590A55" w:rsidRPr="00F225DA">
        <w:t>обучающегося 2 часа</w:t>
      </w:r>
      <w:r w:rsidRPr="00F225DA">
        <w:t>.</w:t>
      </w:r>
    </w:p>
    <w:p w:rsidR="00BE6CCA" w:rsidRPr="00F225DA" w:rsidRDefault="00BE6CCA" w:rsidP="00F22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:rsidR="00BE6CCA" w:rsidRPr="00F225DA" w:rsidRDefault="00BE6CCA" w:rsidP="00F22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F225DA">
        <w:rPr>
          <w:b/>
        </w:rPr>
        <w:t>2. СТРУКТУРА И СОДЕРЖАНИЕ УЧЕБНОЙ ДИСЦИПЛИНЫ</w:t>
      </w:r>
    </w:p>
    <w:p w:rsidR="00BE6CCA" w:rsidRPr="00F225DA" w:rsidRDefault="00BE6CCA" w:rsidP="00F22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ind w:left="-180"/>
        <w:jc w:val="both"/>
        <w:rPr>
          <w:u w:val="single"/>
        </w:rPr>
      </w:pPr>
      <w:r w:rsidRPr="00F225DA">
        <w:rPr>
          <w:b/>
        </w:rPr>
        <w:t>2.1. Объем учебной дисциплины и виды учебной работы</w:t>
      </w:r>
    </w:p>
    <w:p w:rsidR="00BE6CCA" w:rsidRPr="00F225DA" w:rsidRDefault="00BE6CCA" w:rsidP="00F22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</w:rPr>
      </w:pPr>
    </w:p>
    <w:tbl>
      <w:tblPr>
        <w:tblW w:w="9447" w:type="dxa"/>
        <w:tblInd w:w="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3"/>
        <w:gridCol w:w="4014"/>
      </w:tblGrid>
      <w:tr w:rsidR="00BE6CCA" w:rsidRPr="00F225DA" w:rsidTr="00590A55">
        <w:trPr>
          <w:trHeight w:hRule="exact" w:val="426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  <w:jc w:val="center"/>
            </w:pPr>
            <w:r w:rsidRPr="00F225DA">
              <w:rPr>
                <w:b/>
              </w:rPr>
              <w:t>Вид учебной работы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  <w:jc w:val="center"/>
              <w:rPr>
                <w:i/>
                <w:iCs/>
              </w:rPr>
            </w:pPr>
            <w:r w:rsidRPr="00F225DA">
              <w:rPr>
                <w:b/>
                <w:i/>
                <w:iCs/>
              </w:rPr>
              <w:t>Объем часов</w:t>
            </w:r>
          </w:p>
        </w:tc>
      </w:tr>
      <w:tr w:rsidR="00BE6CCA" w:rsidRPr="00F225DA" w:rsidTr="00590A55">
        <w:trPr>
          <w:trHeight w:hRule="exact" w:val="432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  <w:rPr>
                <w:b/>
              </w:rPr>
            </w:pPr>
            <w:r w:rsidRPr="00F225DA">
              <w:rPr>
                <w:b/>
              </w:rPr>
              <w:t>Максимальная учебная нагрузка (всего)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615AD7" w:rsidP="00F225DA">
            <w:pPr>
              <w:spacing w:line="276" w:lineRule="auto"/>
              <w:jc w:val="center"/>
              <w:rPr>
                <w:i/>
                <w:iCs/>
              </w:rPr>
            </w:pPr>
            <w:r w:rsidRPr="00F225DA">
              <w:rPr>
                <w:i/>
                <w:iCs/>
              </w:rPr>
              <w:t>36</w:t>
            </w:r>
          </w:p>
        </w:tc>
      </w:tr>
      <w:tr w:rsidR="00BE6CCA" w:rsidRPr="00F225DA" w:rsidTr="00590A55">
        <w:trPr>
          <w:trHeight w:hRule="exact" w:val="707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</w:pPr>
            <w:r w:rsidRPr="00F225DA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  <w:jc w:val="center"/>
              <w:rPr>
                <w:i/>
                <w:iCs/>
              </w:rPr>
            </w:pPr>
            <w:r w:rsidRPr="00F225DA">
              <w:rPr>
                <w:i/>
                <w:iCs/>
              </w:rPr>
              <w:t>3</w:t>
            </w:r>
            <w:r w:rsidR="00331BF6" w:rsidRPr="00F225DA">
              <w:rPr>
                <w:i/>
                <w:iCs/>
              </w:rPr>
              <w:t>4</w:t>
            </w:r>
          </w:p>
        </w:tc>
      </w:tr>
      <w:tr w:rsidR="00BE6CCA" w:rsidRPr="00F225DA" w:rsidTr="00590A55">
        <w:trPr>
          <w:trHeight w:hRule="exact" w:val="278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</w:pPr>
            <w:r w:rsidRPr="00F225DA">
              <w:t>в том числе: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BE6CCA" w:rsidRPr="00F225DA" w:rsidTr="00590A55">
        <w:trPr>
          <w:trHeight w:hRule="exact" w:val="282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</w:pPr>
            <w:r w:rsidRPr="00F225DA">
              <w:t>лабораторные занятия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CD6815" w:rsidP="00F225DA">
            <w:pPr>
              <w:spacing w:line="276" w:lineRule="auto"/>
              <w:jc w:val="center"/>
              <w:rPr>
                <w:i/>
                <w:iCs/>
              </w:rPr>
            </w:pPr>
            <w:r w:rsidRPr="00F225DA">
              <w:rPr>
                <w:i/>
                <w:iCs/>
              </w:rPr>
              <w:t xml:space="preserve">не предусмотрено </w:t>
            </w:r>
            <w:r w:rsidR="00BE6CCA" w:rsidRPr="00F225DA">
              <w:rPr>
                <w:i/>
                <w:iCs/>
              </w:rPr>
              <w:t xml:space="preserve"> </w:t>
            </w:r>
          </w:p>
        </w:tc>
      </w:tr>
      <w:tr w:rsidR="00BE6CCA" w:rsidRPr="00F225DA" w:rsidTr="00590A55">
        <w:trPr>
          <w:trHeight w:hRule="exact" w:val="286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</w:pPr>
            <w:r w:rsidRPr="00F225DA">
              <w:t>практические занятия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886F17" w:rsidP="00886F17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34</w:t>
            </w:r>
          </w:p>
        </w:tc>
      </w:tr>
      <w:tr w:rsidR="00BE6CCA" w:rsidRPr="00F225DA" w:rsidTr="00590A55">
        <w:trPr>
          <w:trHeight w:hRule="exact" w:val="418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590A55" w:rsidP="00F225DA">
            <w:pPr>
              <w:spacing w:line="276" w:lineRule="auto"/>
            </w:pPr>
            <w:r>
              <w:t>К</w:t>
            </w:r>
            <w:r w:rsidR="00BE6CCA" w:rsidRPr="00F225DA">
              <w:t>онтрольные  (проверочные) работы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CD6815" w:rsidP="00F225DA">
            <w:pPr>
              <w:spacing w:line="276" w:lineRule="auto"/>
              <w:jc w:val="center"/>
              <w:rPr>
                <w:i/>
                <w:iCs/>
              </w:rPr>
            </w:pPr>
            <w:r w:rsidRPr="00F225DA">
              <w:rPr>
                <w:i/>
                <w:iCs/>
              </w:rPr>
              <w:t xml:space="preserve">не предусмотрено </w:t>
            </w:r>
          </w:p>
        </w:tc>
      </w:tr>
      <w:tr w:rsidR="00BE6CCA" w:rsidRPr="00F225DA" w:rsidTr="00590A55">
        <w:trPr>
          <w:trHeight w:hRule="exact" w:val="282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</w:pPr>
            <w:r w:rsidRPr="00F225DA">
              <w:t>Семинары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CD6815" w:rsidP="00F225DA">
            <w:pPr>
              <w:spacing w:line="276" w:lineRule="auto"/>
              <w:jc w:val="center"/>
              <w:rPr>
                <w:i/>
                <w:iCs/>
              </w:rPr>
            </w:pPr>
            <w:r w:rsidRPr="00F225DA">
              <w:rPr>
                <w:i/>
                <w:iCs/>
              </w:rPr>
              <w:t xml:space="preserve">не предусмотрено </w:t>
            </w:r>
          </w:p>
        </w:tc>
      </w:tr>
      <w:tr w:rsidR="00BE6CCA" w:rsidRPr="00F225DA" w:rsidTr="00590A55">
        <w:trPr>
          <w:trHeight w:hRule="exact" w:val="300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  <w:rPr>
                <w:i/>
              </w:rPr>
            </w:pPr>
            <w:r w:rsidRPr="00F225DA">
              <w:t>курсовая работа (проект) (</w:t>
            </w:r>
            <w:r w:rsidRPr="00F225DA">
              <w:rPr>
                <w:i/>
              </w:rPr>
              <w:t>не предусмотрено)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  <w:jc w:val="center"/>
              <w:rPr>
                <w:i/>
                <w:iCs/>
              </w:rPr>
            </w:pPr>
            <w:r w:rsidRPr="00F225DA">
              <w:rPr>
                <w:i/>
                <w:iCs/>
              </w:rPr>
              <w:t>не предусмотрено</w:t>
            </w:r>
          </w:p>
        </w:tc>
      </w:tr>
      <w:tr w:rsidR="00BE6CCA" w:rsidRPr="00F225DA" w:rsidTr="00590A55">
        <w:trPr>
          <w:trHeight w:hRule="exact" w:val="418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  <w:rPr>
                <w:b/>
              </w:rPr>
            </w:pPr>
            <w:r w:rsidRPr="00F225DA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331BF6" w:rsidP="00F225DA">
            <w:pPr>
              <w:spacing w:line="276" w:lineRule="auto"/>
              <w:jc w:val="center"/>
              <w:rPr>
                <w:i/>
                <w:iCs/>
              </w:rPr>
            </w:pPr>
            <w:r w:rsidRPr="00F225DA">
              <w:rPr>
                <w:i/>
                <w:iCs/>
              </w:rPr>
              <w:t>2</w:t>
            </w:r>
          </w:p>
        </w:tc>
      </w:tr>
      <w:tr w:rsidR="00BE6CCA" w:rsidRPr="00F225DA" w:rsidTr="00590A55">
        <w:trPr>
          <w:trHeight w:hRule="exact" w:val="284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</w:pPr>
            <w:r w:rsidRPr="00F225DA">
              <w:t>в том числе: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  <w:jc w:val="center"/>
              <w:rPr>
                <w:i/>
                <w:iCs/>
              </w:rPr>
            </w:pPr>
          </w:p>
        </w:tc>
      </w:tr>
      <w:tr w:rsidR="00BE6CCA" w:rsidRPr="00F225DA" w:rsidTr="00590A55">
        <w:trPr>
          <w:trHeight w:hRule="exact" w:val="712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</w:pPr>
            <w:r w:rsidRPr="00F225DA">
              <w:t xml:space="preserve">самостоятельная работа над курсовой работой (проектом) </w:t>
            </w:r>
          </w:p>
        </w:tc>
        <w:tc>
          <w:tcPr>
            <w:tcW w:w="4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spacing w:line="276" w:lineRule="auto"/>
              <w:jc w:val="center"/>
              <w:rPr>
                <w:i/>
                <w:iCs/>
              </w:rPr>
            </w:pPr>
            <w:r w:rsidRPr="00F225DA">
              <w:rPr>
                <w:i/>
                <w:iCs/>
              </w:rPr>
              <w:t>не предусмотрено</w:t>
            </w:r>
          </w:p>
        </w:tc>
      </w:tr>
      <w:tr w:rsidR="00BE6CCA" w:rsidRPr="00F225DA" w:rsidTr="00590A55">
        <w:trPr>
          <w:trHeight w:hRule="exact" w:val="410"/>
        </w:trPr>
        <w:tc>
          <w:tcPr>
            <w:tcW w:w="5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CCA" w:rsidRPr="00F225DA" w:rsidRDefault="00BE6CCA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225DA">
              <w:t xml:space="preserve">Итоговая аттестация в форме 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E6CCA" w:rsidRPr="00F225DA" w:rsidRDefault="00BE6CCA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F225DA">
              <w:t>дифференцированный зачет</w:t>
            </w:r>
          </w:p>
        </w:tc>
      </w:tr>
      <w:tr w:rsidR="00886F17" w:rsidRPr="00F225DA" w:rsidTr="00590A55">
        <w:trPr>
          <w:trHeight w:hRule="exact" w:val="857"/>
        </w:trPr>
        <w:tc>
          <w:tcPr>
            <w:tcW w:w="944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86F17" w:rsidRDefault="00886F17" w:rsidP="0088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</w:rPr>
            </w:pPr>
            <w:r w:rsidRPr="00970549">
              <w:rPr>
                <w:bCs/>
              </w:rPr>
              <w:t>Другие виды самостоятельных работ</w:t>
            </w:r>
          </w:p>
          <w:p w:rsidR="00886F17" w:rsidRDefault="00886F17" w:rsidP="0088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</w:rPr>
            </w:pPr>
            <w:r>
              <w:rPr>
                <w:color w:val="000000"/>
                <w:lang w:bidi="ru-RU"/>
              </w:rPr>
              <w:t>Подготовить доклад на тему «Поиск информации в глобальной сети Интернет»</w:t>
            </w:r>
          </w:p>
          <w:p w:rsidR="00886F17" w:rsidRDefault="00886F17" w:rsidP="0088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</w:rPr>
            </w:pPr>
          </w:p>
          <w:p w:rsidR="00886F17" w:rsidRDefault="00886F17" w:rsidP="00886F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</w:rPr>
            </w:pPr>
          </w:p>
          <w:p w:rsidR="00886F17" w:rsidRDefault="00886F17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886F17" w:rsidRDefault="00886F17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  <w:p w:rsidR="00886F17" w:rsidRPr="00F225DA" w:rsidRDefault="00886F17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</w:p>
        </w:tc>
      </w:tr>
    </w:tbl>
    <w:p w:rsidR="00BE6CCA" w:rsidRPr="00F225DA" w:rsidRDefault="00BE6CCA" w:rsidP="00F22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bCs/>
          <w:i/>
        </w:rPr>
      </w:pPr>
    </w:p>
    <w:p w:rsidR="00BE6CCA" w:rsidRPr="00F225DA" w:rsidRDefault="00BE6CCA" w:rsidP="00F225DA">
      <w:pPr>
        <w:pStyle w:val="1"/>
        <w:framePr w:w="9674" w:wrap="auto" w:hAnchor="tex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rPr>
          <w:b/>
        </w:rPr>
        <w:sectPr w:rsidR="00BE6CCA" w:rsidRPr="00F225DA" w:rsidSect="008E68BF">
          <w:headerReference w:type="even" r:id="rId10"/>
          <w:headerReference w:type="default" r:id="rId11"/>
          <w:pgSz w:w="11907" w:h="16840"/>
          <w:pgMar w:top="851" w:right="851" w:bottom="1418" w:left="1276" w:header="709" w:footer="709" w:gutter="0"/>
          <w:cols w:space="720"/>
          <w:titlePg/>
        </w:sectPr>
      </w:pPr>
    </w:p>
    <w:p w:rsidR="00153157" w:rsidRPr="00F225DA" w:rsidRDefault="00153157" w:rsidP="00153157">
      <w:pPr>
        <w:jc w:val="center"/>
        <w:rPr>
          <w:b/>
          <w:bCs/>
        </w:rPr>
      </w:pPr>
      <w:r w:rsidRPr="00F225DA">
        <w:rPr>
          <w:b/>
        </w:rPr>
        <w:lastRenderedPageBreak/>
        <w:t>2.2. Тематический план и содержание учебной дисциплины «Информационные технологии в профессиональной деятельности»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0"/>
        <w:gridCol w:w="8792"/>
        <w:gridCol w:w="907"/>
        <w:gridCol w:w="1689"/>
      </w:tblGrid>
      <w:tr w:rsidR="00D80421" w:rsidRPr="00F225DA" w:rsidTr="00590A55">
        <w:trPr>
          <w:trHeight w:val="751"/>
        </w:trPr>
        <w:tc>
          <w:tcPr>
            <w:tcW w:w="1091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/>
                <w:bCs/>
                <w:i/>
              </w:rPr>
            </w:pPr>
            <w:r w:rsidRPr="00F225DA">
              <w:rPr>
                <w:b/>
                <w:bCs/>
                <w:i/>
              </w:rPr>
              <w:tab/>
              <w:t>Наименование разделов и тем</w:t>
            </w: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/>
                <w:bCs/>
                <w:i/>
              </w:rPr>
            </w:pPr>
            <w:r w:rsidRPr="00F225DA"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225DA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/>
                <w:bCs/>
                <w:i/>
              </w:rPr>
            </w:pPr>
            <w:r w:rsidRPr="00F225DA">
              <w:rPr>
                <w:b/>
                <w:bCs/>
                <w:i/>
              </w:rPr>
              <w:t>Объем часов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/>
                <w:bCs/>
                <w:i/>
              </w:rPr>
            </w:pPr>
            <w:r w:rsidRPr="00F225DA">
              <w:rPr>
                <w:b/>
                <w:bCs/>
                <w:i/>
              </w:rPr>
              <w:t>Осваиваемые элементы компетенций</w:t>
            </w: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Cs/>
                <w:i/>
              </w:rPr>
            </w:pPr>
            <w:r w:rsidRPr="00F225DA">
              <w:rPr>
                <w:bCs/>
                <w:i/>
              </w:rPr>
              <w:t>1</w:t>
            </w: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Cs/>
                <w:i/>
              </w:rPr>
            </w:pPr>
            <w:r w:rsidRPr="00F225DA">
              <w:rPr>
                <w:bCs/>
                <w:i/>
              </w:rPr>
              <w:t>2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Cs/>
                <w:i/>
              </w:rPr>
            </w:pPr>
            <w:r w:rsidRPr="00F225DA">
              <w:rPr>
                <w:bCs/>
                <w:i/>
              </w:rPr>
              <w:t>3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Cs/>
                <w:i/>
              </w:rPr>
            </w:pPr>
            <w:r w:rsidRPr="00F225DA">
              <w:rPr>
                <w:bCs/>
                <w:i/>
              </w:rPr>
              <w:t>5</w:t>
            </w: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 w:val="restart"/>
            <w:shd w:val="clear" w:color="auto" w:fill="auto"/>
            <w:vAlign w:val="center"/>
          </w:tcPr>
          <w:p w:rsidR="00DF61FF" w:rsidRPr="00F225DA" w:rsidRDefault="00DF61FF" w:rsidP="00DF61FF">
            <w:pPr>
              <w:spacing w:after="0"/>
              <w:jc w:val="center"/>
              <w:rPr>
                <w:b/>
              </w:rPr>
            </w:pPr>
            <w:r>
              <w:rPr>
                <w:b/>
                <w:bCs/>
                <w:color w:val="000000"/>
                <w:lang w:bidi="ru-RU"/>
              </w:rPr>
              <w:t xml:space="preserve">Глава I. Создание текстовых документов в </w:t>
            </w:r>
            <w:r>
              <w:rPr>
                <w:b/>
                <w:bCs/>
                <w:color w:val="000000"/>
                <w:lang w:val="en-US" w:eastAsia="en-US" w:bidi="en-US"/>
              </w:rPr>
              <w:t>MS</w:t>
            </w:r>
            <w:r w:rsidRPr="00666306">
              <w:rPr>
                <w:b/>
                <w:bCs/>
                <w:color w:val="000000"/>
                <w:lang w:eastAsia="en-US" w:bidi="en-US"/>
              </w:rPr>
              <w:t xml:space="preserve"> </w:t>
            </w:r>
            <w:r>
              <w:rPr>
                <w:b/>
                <w:bCs/>
                <w:color w:val="000000"/>
                <w:lang w:val="en-US" w:eastAsia="en-US" w:bidi="en-US"/>
              </w:rPr>
              <w:t>WORD</w:t>
            </w:r>
            <w:r w:rsidRPr="00666306">
              <w:rPr>
                <w:b/>
                <w:bCs/>
                <w:color w:val="000000"/>
                <w:lang w:eastAsia="en-US" w:bidi="en-US"/>
              </w:rPr>
              <w:t xml:space="preserve"> </w:t>
            </w:r>
          </w:p>
          <w:p w:rsidR="00D80421" w:rsidRPr="00F225DA" w:rsidRDefault="00D80421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rPr>
                <w:b/>
              </w:rPr>
            </w:pPr>
            <w:r w:rsidRPr="00F225DA">
              <w:t>Содержание учебного материала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F61FF" w:rsidP="00741034">
            <w:pPr>
              <w:spacing w:after="0"/>
              <w:jc w:val="center"/>
            </w:pPr>
            <w:r>
              <w:t>7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Cs/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DF61FF" w:rsidRPr="00DF61FF" w:rsidRDefault="00DF61FF" w:rsidP="00DF61F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F61F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Практическая работа № 1. Создание деловых текстовых документов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  <w:r w:rsidRPr="00F225DA"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2. </w:t>
            </w: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9.</w:t>
            </w: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F61FF" w:rsidRPr="00DF61FF" w:rsidRDefault="00DF61FF" w:rsidP="00DF61F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DF61F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Практическая работа № 2. Создание текстовых документов на основе шаблонов. Создание шаблонов и форм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  <w:r w:rsidRPr="00F225DA">
              <w:t>1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2. </w:t>
            </w: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9.</w:t>
            </w: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</w:tcPr>
          <w:p w:rsidR="00DF61FF" w:rsidRPr="00DF61FF" w:rsidRDefault="00DF61FF" w:rsidP="00DF61FF">
            <w:pPr>
              <w:pStyle w:val="a8"/>
              <w:tabs>
                <w:tab w:val="left" w:pos="1467"/>
              </w:tabs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DF61FF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Практическая работа № 3. Создание таблиц в текстовых документах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F61FF" w:rsidRPr="00DF61FF" w:rsidRDefault="00DF61FF" w:rsidP="00DF61FF">
            <w:r w:rsidRPr="00DF61FF">
              <w:rPr>
                <w:color w:val="000000"/>
                <w:lang w:bidi="ru-RU"/>
              </w:rPr>
              <w:t>Практическая работа № 4. Создание комплексных документов в текстовом редакторе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F61FF" w:rsidRPr="00DF61FF" w:rsidRDefault="00DF61FF" w:rsidP="00DF61FF">
            <w:r w:rsidRPr="00DF61FF">
              <w:rPr>
                <w:color w:val="000000"/>
                <w:lang w:bidi="ru-RU"/>
              </w:rPr>
              <w:t xml:space="preserve">Практическая работа № 5. Создание диаграмм в документах </w:t>
            </w:r>
            <w:r w:rsidRPr="00DF61FF">
              <w:rPr>
                <w:color w:val="000000"/>
                <w:lang w:val="en-US" w:eastAsia="en-US" w:bidi="en-US"/>
              </w:rPr>
              <w:t>MS</w:t>
            </w:r>
            <w:r w:rsidRPr="00DF61FF">
              <w:rPr>
                <w:color w:val="000000"/>
                <w:lang w:eastAsia="en-US" w:bidi="en-US"/>
              </w:rPr>
              <w:t xml:space="preserve"> </w:t>
            </w:r>
            <w:r w:rsidRPr="00DF61FF">
              <w:rPr>
                <w:color w:val="000000"/>
                <w:lang w:val="en-US" w:eastAsia="en-US" w:bidi="en-US"/>
              </w:rPr>
              <w:t>WORD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</w:tcPr>
          <w:p w:rsidR="00DF61FF" w:rsidRPr="00DF61FF" w:rsidRDefault="00DF61FF" w:rsidP="00DF61FF">
            <w:pPr>
              <w:tabs>
                <w:tab w:val="left" w:pos="1973"/>
              </w:tabs>
              <w:rPr>
                <w:b/>
                <w:bCs/>
              </w:rPr>
            </w:pPr>
            <w:r w:rsidRPr="00DF61FF">
              <w:rPr>
                <w:color w:val="000000"/>
                <w:lang w:bidi="ru-RU"/>
              </w:rPr>
              <w:t xml:space="preserve">Практическая работа № 6. Создание формул и уравнений в документах </w:t>
            </w:r>
            <w:r w:rsidRPr="00DF61FF">
              <w:rPr>
                <w:color w:val="000000"/>
                <w:lang w:val="en-US" w:eastAsia="en-US" w:bidi="en-US"/>
              </w:rPr>
              <w:t>MS</w:t>
            </w:r>
            <w:r w:rsidRPr="00DF61FF">
              <w:rPr>
                <w:color w:val="000000"/>
                <w:lang w:eastAsia="en-US" w:bidi="en-US"/>
              </w:rPr>
              <w:t xml:space="preserve"> </w:t>
            </w:r>
            <w:r w:rsidRPr="00DF61FF">
              <w:rPr>
                <w:color w:val="000000"/>
                <w:lang w:val="en-US" w:eastAsia="en-US" w:bidi="en-US"/>
              </w:rPr>
              <w:t>WORD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</w:tcPr>
          <w:p w:rsidR="00DF61FF" w:rsidRPr="00DF61FF" w:rsidRDefault="00DF61FF" w:rsidP="00DF61FF">
            <w:pPr>
              <w:tabs>
                <w:tab w:val="left" w:pos="1973"/>
              </w:tabs>
              <w:spacing w:line="200" w:lineRule="exact"/>
              <w:rPr>
                <w:bCs/>
              </w:rPr>
            </w:pPr>
            <w:r w:rsidRPr="00DF61FF">
              <w:rPr>
                <w:color w:val="000000"/>
                <w:lang w:bidi="ru-RU"/>
              </w:rPr>
              <w:t xml:space="preserve">Практическая работа № 7. Комплексное использование возможностей </w:t>
            </w:r>
            <w:r w:rsidRPr="00DF61FF">
              <w:rPr>
                <w:color w:val="000000"/>
                <w:lang w:val="en-US" w:eastAsia="en-US" w:bidi="en-US"/>
              </w:rPr>
              <w:t>MS</w:t>
            </w:r>
            <w:r w:rsidRPr="00DF61FF">
              <w:rPr>
                <w:color w:val="000000"/>
                <w:lang w:eastAsia="en-US" w:bidi="en-US"/>
              </w:rPr>
              <w:t xml:space="preserve"> </w:t>
            </w:r>
            <w:r w:rsidRPr="00DF61FF">
              <w:rPr>
                <w:color w:val="000000"/>
                <w:lang w:val="en-US" w:eastAsia="en-US" w:bidi="en-US"/>
              </w:rPr>
              <w:t>WORD</w:t>
            </w:r>
            <w:r w:rsidRPr="00DF61FF">
              <w:rPr>
                <w:color w:val="000000"/>
                <w:lang w:eastAsia="en-US" w:bidi="en-US"/>
              </w:rPr>
              <w:t xml:space="preserve"> </w:t>
            </w:r>
            <w:r w:rsidRPr="00DF61FF">
              <w:rPr>
                <w:color w:val="000000"/>
                <w:lang w:bidi="ru-RU"/>
              </w:rPr>
              <w:t>для создания документов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rPr>
                <w:bCs/>
              </w:rPr>
            </w:pPr>
            <w:r w:rsidRPr="00F225DA">
              <w:rPr>
                <w:bCs/>
              </w:rPr>
              <w:t>Лабораторные работы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8A2ADE">
            <w:pPr>
              <w:spacing w:after="0"/>
              <w:jc w:val="center"/>
            </w:pPr>
            <w:r w:rsidRPr="00F225DA"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rPr>
                <w:bCs/>
              </w:rPr>
            </w:pPr>
            <w:r w:rsidRPr="00F225DA">
              <w:rPr>
                <w:bCs/>
              </w:rPr>
              <w:t>Практические занятия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8A2ADE">
            <w:pPr>
              <w:spacing w:after="0"/>
              <w:jc w:val="center"/>
            </w:pPr>
            <w:r w:rsidRPr="00F225DA"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</w:pPr>
            <w:r w:rsidRPr="00F225DA">
              <w:rPr>
                <w:bCs/>
              </w:rPr>
              <w:t xml:space="preserve">Самостоятельная работа </w:t>
            </w:r>
            <w:proofErr w:type="gramStart"/>
            <w:r w:rsidRPr="00F225DA">
              <w:rPr>
                <w:bCs/>
              </w:rPr>
              <w:t>обучающихся</w:t>
            </w:r>
            <w:proofErr w:type="gramEnd"/>
            <w:r w:rsidRPr="00F225DA">
              <w:t xml:space="preserve">: 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8A2ADE">
            <w:pPr>
              <w:spacing w:after="0"/>
              <w:jc w:val="center"/>
            </w:pPr>
            <w:r w:rsidRPr="00F225DA"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 w:val="restar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</w:p>
          <w:p w:rsidR="00D80421" w:rsidRPr="00F225DA" w:rsidRDefault="00D80421" w:rsidP="00263C43">
            <w:pPr>
              <w:spacing w:after="0"/>
              <w:jc w:val="center"/>
            </w:pPr>
          </w:p>
          <w:p w:rsidR="00D80421" w:rsidRPr="00F225DA" w:rsidRDefault="00D80421" w:rsidP="00263C43">
            <w:pPr>
              <w:spacing w:after="0"/>
              <w:jc w:val="center"/>
            </w:pPr>
          </w:p>
          <w:p w:rsidR="00D80421" w:rsidRPr="00F225DA" w:rsidRDefault="00D80421" w:rsidP="00263C43">
            <w:pPr>
              <w:spacing w:after="0"/>
              <w:jc w:val="center"/>
            </w:pPr>
          </w:p>
          <w:p w:rsidR="00D80421" w:rsidRPr="00F225DA" w:rsidRDefault="00DF61FF" w:rsidP="00263C43">
            <w:pPr>
              <w:spacing w:after="0"/>
              <w:jc w:val="center"/>
            </w:pPr>
            <w:r>
              <w:rPr>
                <w:b/>
                <w:bCs/>
                <w:color w:val="000000"/>
                <w:lang w:bidi="ru-RU"/>
              </w:rPr>
              <w:t xml:space="preserve">Глава II. Обработка данных в электронных таблицах </w:t>
            </w:r>
            <w:r>
              <w:rPr>
                <w:b/>
                <w:bCs/>
                <w:color w:val="000000"/>
                <w:lang w:val="en-US" w:eastAsia="en-US" w:bidi="en-US"/>
              </w:rPr>
              <w:t>MS</w:t>
            </w:r>
            <w:r w:rsidRPr="00666306">
              <w:rPr>
                <w:b/>
                <w:bCs/>
                <w:color w:val="000000"/>
                <w:lang w:eastAsia="en-US" w:bidi="en-US"/>
              </w:rPr>
              <w:t xml:space="preserve"> </w:t>
            </w:r>
            <w:r>
              <w:rPr>
                <w:b/>
                <w:bCs/>
                <w:color w:val="000000"/>
                <w:lang w:val="en-US" w:eastAsia="en-US" w:bidi="en-US"/>
              </w:rPr>
              <w:t>EXCEL</w:t>
            </w:r>
            <w:r w:rsidRPr="00666306">
              <w:rPr>
                <w:b/>
                <w:bCs/>
                <w:color w:val="000000"/>
                <w:lang w:eastAsia="en-US" w:bidi="en-US"/>
              </w:rPr>
              <w:t xml:space="preserve"> </w:t>
            </w:r>
            <w:r>
              <w:rPr>
                <w:b/>
                <w:bCs/>
                <w:color w:val="000000"/>
                <w:lang w:bidi="ru-RU"/>
              </w:rPr>
              <w:t>2016</w:t>
            </w: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rPr>
                <w:bCs/>
              </w:rPr>
            </w:pPr>
            <w:r w:rsidRPr="00F225DA">
              <w:t>Содержание учебного материала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F61FF" w:rsidP="00DF61FF">
            <w:pPr>
              <w:spacing w:after="0"/>
              <w:jc w:val="center"/>
            </w:pPr>
            <w:r>
              <w:t>10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F61FF" w:rsidRPr="00A01EEE" w:rsidRDefault="00DF61FF" w:rsidP="00DF61FF">
            <w:r>
              <w:rPr>
                <w:color w:val="000000"/>
                <w:lang w:bidi="ru-RU"/>
              </w:rPr>
              <w:t xml:space="preserve">Практическая работа № 8. Вычислительные функции табличного процессора </w:t>
            </w:r>
            <w:r>
              <w:rPr>
                <w:color w:val="000000"/>
                <w:lang w:val="en-US" w:eastAsia="en-US" w:bidi="en-US"/>
              </w:rPr>
              <w:t>MS</w:t>
            </w:r>
            <w:r w:rsidRPr="00666306">
              <w:rPr>
                <w:color w:val="000000"/>
                <w:lang w:eastAsia="en-US" w:bidi="en-US"/>
              </w:rPr>
              <w:t xml:space="preserve"> </w:t>
            </w:r>
            <w:r>
              <w:rPr>
                <w:color w:val="000000"/>
                <w:lang w:val="en-US" w:eastAsia="en-US" w:bidi="en-US"/>
              </w:rPr>
              <w:t>EXCEL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  <w:r w:rsidRPr="00F225DA">
              <w:t>1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2. </w:t>
            </w: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9. ПК 5.1. ПК 5.2. ПК 5.4. ПК 6.1. ПК 6.2. ПК 6.4.</w:t>
            </w: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DF61FF" w:rsidRPr="004D1D33" w:rsidRDefault="00DF61FF" w:rsidP="00DF61FF">
            <w:pPr>
              <w:rPr>
                <w:i/>
              </w:rPr>
            </w:pPr>
            <w:r>
              <w:rPr>
                <w:color w:val="000000"/>
                <w:lang w:bidi="ru-RU"/>
              </w:rPr>
              <w:t xml:space="preserve">Практическая работа № 9. Графическое изображение статистических данных и прогнозирование в </w:t>
            </w:r>
            <w:r>
              <w:rPr>
                <w:color w:val="000000"/>
                <w:lang w:val="en-US" w:eastAsia="en-US" w:bidi="en-US"/>
              </w:rPr>
              <w:t>MS</w:t>
            </w:r>
            <w:r w:rsidRPr="00666306">
              <w:rPr>
                <w:color w:val="000000"/>
                <w:lang w:eastAsia="en-US" w:bidi="en-US"/>
              </w:rPr>
              <w:t xml:space="preserve"> </w:t>
            </w:r>
            <w:r>
              <w:rPr>
                <w:color w:val="000000"/>
                <w:lang w:val="en-US" w:eastAsia="en-US" w:bidi="en-US"/>
              </w:rPr>
              <w:t>EXCEL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8A2ADE">
            <w:pPr>
              <w:spacing w:after="0"/>
              <w:jc w:val="center"/>
            </w:pPr>
            <w:r w:rsidRPr="00F225DA"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DF61FF" w:rsidRPr="004D1D33" w:rsidRDefault="00DF61FF" w:rsidP="00DF61FF">
            <w:pPr>
              <w:rPr>
                <w:i/>
              </w:rPr>
            </w:pPr>
            <w:r>
              <w:rPr>
                <w:color w:val="000000"/>
                <w:lang w:bidi="ru-RU"/>
              </w:rPr>
              <w:t>Практическая работа № 10. Расчеты с использованием абсолютной адресации ячеек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8A2ADE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DF61FF" w:rsidRPr="004D1D33" w:rsidRDefault="00DF61FF" w:rsidP="00DF61FF">
            <w:pPr>
              <w:rPr>
                <w:bCs/>
                <w:i/>
              </w:rPr>
            </w:pPr>
            <w:r>
              <w:rPr>
                <w:color w:val="000000"/>
                <w:lang w:bidi="ru-RU"/>
              </w:rPr>
              <w:t xml:space="preserve">Практическая работа №11. Группировка и расчет промежуточных итогов в </w:t>
            </w:r>
            <w:r>
              <w:rPr>
                <w:color w:val="000000"/>
                <w:lang w:val="en-US" w:eastAsia="en-US" w:bidi="en-US"/>
              </w:rPr>
              <w:t>MS</w:t>
            </w:r>
            <w:r w:rsidRPr="00666306">
              <w:rPr>
                <w:color w:val="000000"/>
                <w:lang w:eastAsia="en-US" w:bidi="en-US"/>
              </w:rPr>
              <w:t xml:space="preserve"> </w:t>
            </w:r>
            <w:r>
              <w:rPr>
                <w:color w:val="000000"/>
                <w:lang w:val="en-US" w:eastAsia="en-US" w:bidi="en-US"/>
              </w:rPr>
              <w:t>EXCEL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8A2ADE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DF61FF" w:rsidRPr="004D1D33" w:rsidRDefault="00DF61FF" w:rsidP="00DF61FF">
            <w:pPr>
              <w:rPr>
                <w:bCs/>
                <w:i/>
              </w:rPr>
            </w:pPr>
            <w:r>
              <w:rPr>
                <w:color w:val="000000"/>
                <w:lang w:bidi="ru-RU"/>
              </w:rPr>
              <w:t>Практическая работа № 12. Подбор параметра и организация обратного расчета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8A2ADE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F61FF" w:rsidRPr="009E1C95" w:rsidRDefault="00DF61FF" w:rsidP="00DF6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color w:val="000000"/>
                <w:lang w:bidi="ru-RU"/>
              </w:rPr>
              <w:t xml:space="preserve">Практическая работа № 13. Экономические расчеты в </w:t>
            </w:r>
            <w:r>
              <w:rPr>
                <w:color w:val="000000"/>
                <w:lang w:val="en-US" w:eastAsia="en-US" w:bidi="en-US"/>
              </w:rPr>
              <w:t>MS</w:t>
            </w:r>
            <w:r w:rsidRPr="00666306">
              <w:rPr>
                <w:color w:val="000000"/>
                <w:lang w:eastAsia="en-US" w:bidi="en-US"/>
              </w:rPr>
              <w:t xml:space="preserve"> </w:t>
            </w:r>
            <w:r>
              <w:rPr>
                <w:color w:val="000000"/>
                <w:lang w:val="en-US" w:eastAsia="en-US" w:bidi="en-US"/>
              </w:rPr>
              <w:t>EXCEL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8A2ADE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DF61FF" w:rsidRPr="00A01EEE" w:rsidRDefault="00DF61FF" w:rsidP="00DF61FF">
            <w:r>
              <w:rPr>
                <w:color w:val="000000"/>
                <w:lang w:bidi="ru-RU"/>
              </w:rPr>
              <w:t xml:space="preserve">Практическая работа № 14. Задачи оптимизации (поиск решения) в </w:t>
            </w:r>
            <w:r>
              <w:rPr>
                <w:color w:val="000000"/>
                <w:lang w:val="en-US" w:eastAsia="en-US" w:bidi="en-US"/>
              </w:rPr>
              <w:t>MS</w:t>
            </w:r>
            <w:r w:rsidRPr="00666306">
              <w:rPr>
                <w:color w:val="000000"/>
                <w:lang w:eastAsia="en-US" w:bidi="en-US"/>
              </w:rPr>
              <w:t xml:space="preserve"> </w:t>
            </w:r>
            <w:r>
              <w:rPr>
                <w:color w:val="000000"/>
                <w:lang w:val="en-US" w:eastAsia="en-US" w:bidi="en-US"/>
              </w:rPr>
              <w:t>EXCEL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8A2ADE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DF61FF" w:rsidRPr="00590A55" w:rsidRDefault="00DF61FF" w:rsidP="00DF61FF">
            <w:pPr>
              <w:rPr>
                <w:bCs/>
              </w:rPr>
            </w:pPr>
            <w:r w:rsidRPr="00590A55">
              <w:rPr>
                <w:color w:val="000000"/>
                <w:lang w:bidi="ru-RU"/>
              </w:rPr>
              <w:t xml:space="preserve">Практическая работа № 15. Связи между файлами и консолидация данных в </w:t>
            </w:r>
            <w:r w:rsidRPr="00590A55">
              <w:rPr>
                <w:color w:val="000000"/>
                <w:lang w:val="en-US" w:eastAsia="en-US" w:bidi="en-US"/>
              </w:rPr>
              <w:t>MS</w:t>
            </w:r>
            <w:r w:rsidRPr="00590A55">
              <w:rPr>
                <w:color w:val="000000"/>
                <w:lang w:eastAsia="en-US" w:bidi="en-US"/>
              </w:rPr>
              <w:t xml:space="preserve"> </w:t>
            </w:r>
            <w:r w:rsidRPr="00590A55">
              <w:rPr>
                <w:color w:val="000000"/>
                <w:lang w:val="en-US" w:eastAsia="en-US" w:bidi="en-US"/>
              </w:rPr>
              <w:t>EXCEL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8A2ADE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DF61FF" w:rsidRPr="00590A55" w:rsidRDefault="00DF61FF" w:rsidP="00DF61FF">
            <w:pPr>
              <w:pStyle w:val="aff8"/>
              <w:tabs>
                <w:tab w:val="right" w:leader="dot" w:pos="6552"/>
              </w:tabs>
              <w:spacing w:line="228" w:lineRule="auto"/>
              <w:ind w:left="-29"/>
              <w:rPr>
                <w:sz w:val="24"/>
                <w:szCs w:val="24"/>
              </w:rPr>
            </w:pPr>
            <w:r w:rsidRPr="00590A55">
              <w:rPr>
                <w:color w:val="000000"/>
                <w:sz w:val="24"/>
                <w:szCs w:val="24"/>
                <w:lang w:eastAsia="ru-RU" w:bidi="ru-RU"/>
              </w:rPr>
              <w:t>Проверочная работа. Практическая работа № 16. Использование функций в расчетах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8A2ADE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F61FF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DF61FF" w:rsidRDefault="00DF61FF" w:rsidP="00DF61FF">
            <w:pPr>
              <w:jc w:val="both"/>
            </w:pPr>
            <w:r w:rsidRPr="00590A55">
              <w:rPr>
                <w:color w:val="000000"/>
                <w:lang w:bidi="ru-RU"/>
              </w:rPr>
              <w:t>Практическая</w:t>
            </w:r>
            <w:r w:rsidRPr="00CD3AC2">
              <w:rPr>
                <w:color w:val="000000"/>
                <w:lang w:bidi="ru-RU"/>
              </w:rPr>
              <w:t xml:space="preserve"> работа № 17. Комплексное использование приложений </w:t>
            </w:r>
            <w:r w:rsidRPr="00CD3AC2">
              <w:rPr>
                <w:color w:val="000000"/>
                <w:lang w:val="en-US" w:eastAsia="en-US" w:bidi="en-US"/>
              </w:rPr>
              <w:t>MS</w:t>
            </w:r>
            <w:r w:rsidRPr="00666306">
              <w:rPr>
                <w:color w:val="000000"/>
                <w:lang w:eastAsia="en-US" w:bidi="en-US"/>
              </w:rPr>
              <w:t xml:space="preserve"> </w:t>
            </w:r>
            <w:r w:rsidRPr="00CD3AC2">
              <w:rPr>
                <w:color w:val="000000"/>
                <w:lang w:val="en-US" w:eastAsia="en-US" w:bidi="en-US"/>
              </w:rPr>
              <w:t>OFFICE</w:t>
            </w:r>
            <w:r w:rsidRPr="00666306">
              <w:rPr>
                <w:color w:val="000000"/>
                <w:lang w:eastAsia="en-US" w:bidi="en-US"/>
              </w:rPr>
              <w:t xml:space="preserve"> </w:t>
            </w:r>
            <w:r w:rsidRPr="00CD3AC2">
              <w:rPr>
                <w:color w:val="000000"/>
                <w:lang w:bidi="ru-RU"/>
              </w:rPr>
              <w:t>для создания документов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F61FF" w:rsidRPr="00F225DA" w:rsidRDefault="00DF61FF" w:rsidP="008A2ADE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F61FF" w:rsidRPr="00F225DA" w:rsidRDefault="00DF61FF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DF61FF">
            <w:pPr>
              <w:spacing w:after="0"/>
              <w:rPr>
                <w:bCs/>
              </w:rPr>
            </w:pPr>
            <w:r w:rsidRPr="00F225DA">
              <w:rPr>
                <w:bCs/>
              </w:rPr>
              <w:t>Лабораторные работы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DF61FF">
            <w:pPr>
              <w:spacing w:after="0"/>
              <w:jc w:val="center"/>
            </w:pPr>
            <w:r w:rsidRPr="00F225DA"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DF61FF">
            <w:pPr>
              <w:spacing w:after="0"/>
              <w:rPr>
                <w:bCs/>
              </w:rPr>
            </w:pPr>
            <w:r w:rsidRPr="00F225DA">
              <w:rPr>
                <w:bCs/>
              </w:rPr>
              <w:t>Практические занятия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DF61FF">
            <w:pPr>
              <w:spacing w:after="0"/>
              <w:jc w:val="center"/>
            </w:pPr>
            <w:r w:rsidRPr="00F225DA"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DF61FF">
            <w:pPr>
              <w:spacing w:after="0"/>
            </w:pPr>
            <w:r w:rsidRPr="00F225DA">
              <w:rPr>
                <w:bCs/>
              </w:rPr>
              <w:t xml:space="preserve">Самостоятельная работа </w:t>
            </w:r>
            <w:proofErr w:type="gramStart"/>
            <w:r w:rsidRPr="00F225DA">
              <w:rPr>
                <w:bCs/>
              </w:rPr>
              <w:t>обучающихся</w:t>
            </w:r>
            <w:proofErr w:type="gramEnd"/>
            <w:r w:rsidRPr="00F225DA">
              <w:t xml:space="preserve">: 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DF61FF">
            <w:pPr>
              <w:spacing w:after="0"/>
              <w:jc w:val="center"/>
            </w:pPr>
            <w:r w:rsidRPr="00F225DA"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 w:val="restar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rPr>
                <w:b/>
              </w:rPr>
            </w:pPr>
            <w:r w:rsidRPr="00F225DA">
              <w:rPr>
                <w:b/>
              </w:rPr>
              <w:t xml:space="preserve">   </w:t>
            </w:r>
            <w:r w:rsidR="00DF61FF">
              <w:rPr>
                <w:b/>
                <w:bCs/>
                <w:color w:val="000000"/>
                <w:lang w:bidi="ru-RU"/>
              </w:rPr>
              <w:t xml:space="preserve">Глава </w:t>
            </w:r>
            <w:r w:rsidR="00DF61FF">
              <w:rPr>
                <w:b/>
                <w:bCs/>
                <w:color w:val="000000"/>
                <w:lang w:val="en-US" w:eastAsia="en-US" w:bidi="en-US"/>
              </w:rPr>
              <w:t>III</w:t>
            </w:r>
            <w:r w:rsidR="00DF61FF" w:rsidRPr="00AA4FC5">
              <w:rPr>
                <w:b/>
                <w:bCs/>
                <w:color w:val="000000"/>
                <w:lang w:eastAsia="en-US" w:bidi="en-US"/>
              </w:rPr>
              <w:t xml:space="preserve">. </w:t>
            </w:r>
            <w:r w:rsidR="00DF61FF">
              <w:rPr>
                <w:b/>
                <w:bCs/>
                <w:color w:val="000000"/>
                <w:lang w:bidi="ru-RU"/>
              </w:rPr>
              <w:t xml:space="preserve">Хранение и обработка данных в СУБД </w:t>
            </w:r>
            <w:r w:rsidR="00DF61FF">
              <w:rPr>
                <w:b/>
                <w:bCs/>
                <w:color w:val="000000"/>
                <w:lang w:val="en-US" w:eastAsia="en-US" w:bidi="en-US"/>
              </w:rPr>
              <w:t>MS</w:t>
            </w:r>
            <w:r w:rsidR="00DF61FF" w:rsidRPr="00AA4FC5">
              <w:rPr>
                <w:b/>
                <w:bCs/>
                <w:color w:val="000000"/>
                <w:lang w:eastAsia="en-US" w:bidi="en-US"/>
              </w:rPr>
              <w:t xml:space="preserve"> </w:t>
            </w:r>
            <w:r w:rsidR="00DF61FF">
              <w:rPr>
                <w:b/>
                <w:bCs/>
                <w:color w:val="000000"/>
                <w:lang w:val="en-US" w:eastAsia="en-US" w:bidi="en-US"/>
              </w:rPr>
              <w:t>ACCESS</w:t>
            </w:r>
            <w:r w:rsidR="00DF61FF" w:rsidRPr="00AA4FC5">
              <w:rPr>
                <w:b/>
                <w:bCs/>
                <w:color w:val="000000"/>
                <w:lang w:eastAsia="en-US" w:bidi="en-US"/>
              </w:rPr>
              <w:t xml:space="preserve"> </w:t>
            </w:r>
            <w:r w:rsidR="00DF61FF">
              <w:rPr>
                <w:b/>
                <w:bCs/>
                <w:color w:val="000000"/>
                <w:lang w:bidi="ru-RU"/>
              </w:rPr>
              <w:t>2016</w:t>
            </w:r>
          </w:p>
          <w:p w:rsidR="00D80421" w:rsidRPr="00F225DA" w:rsidRDefault="00D80421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rPr>
                <w:b/>
              </w:rPr>
            </w:pPr>
            <w:r w:rsidRPr="00F225DA">
              <w:t>Содержание учебного материала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F61FF" w:rsidP="00DF61FF">
            <w:pPr>
              <w:spacing w:after="0"/>
              <w:jc w:val="center"/>
            </w:pPr>
            <w:r>
              <w:t>8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934938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934938" w:rsidRDefault="00934938" w:rsidP="00886F17">
            <w:pPr>
              <w:pStyle w:val="aff8"/>
              <w:shd w:val="clear" w:color="auto" w:fill="auto"/>
              <w:ind w:left="0" w:firstLine="0"/>
              <w:jc w:val="both"/>
            </w:pPr>
            <w:r>
              <w:rPr>
                <w:color w:val="000000"/>
                <w:lang w:eastAsia="ru-RU" w:bidi="ru-RU"/>
              </w:rPr>
              <w:t>Практическая работа № 18. Создание таблиц</w:t>
            </w:r>
          </w:p>
          <w:p w:rsidR="00934938" w:rsidRPr="00324025" w:rsidRDefault="00934938" w:rsidP="00886F17">
            <w:pPr>
              <w:rPr>
                <w:i/>
              </w:rPr>
            </w:pPr>
            <w:r>
              <w:rPr>
                <w:color w:val="000000"/>
                <w:lang w:bidi="ru-RU"/>
              </w:rPr>
              <w:t xml:space="preserve">в СУБД </w:t>
            </w:r>
            <w:r>
              <w:rPr>
                <w:color w:val="000000"/>
                <w:lang w:val="en-US" w:eastAsia="en-US" w:bidi="en-US"/>
              </w:rPr>
              <w:t>MS</w:t>
            </w:r>
            <w:r w:rsidRPr="00AA4FC5">
              <w:rPr>
                <w:color w:val="000000"/>
                <w:lang w:eastAsia="en-US" w:bidi="en-US"/>
              </w:rPr>
              <w:t xml:space="preserve"> </w:t>
            </w:r>
            <w:r>
              <w:rPr>
                <w:color w:val="000000"/>
                <w:lang w:val="en-US" w:eastAsia="en-US" w:bidi="en-US"/>
              </w:rPr>
              <w:t>ACCESS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34938" w:rsidRPr="00F225DA" w:rsidRDefault="00934938" w:rsidP="009B4A55">
            <w:pPr>
              <w:spacing w:after="0"/>
              <w:jc w:val="center"/>
            </w:pPr>
            <w:r w:rsidRPr="00F225DA">
              <w:t>1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  <w:rPr>
                <w:i/>
              </w:rPr>
            </w:pP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2. </w:t>
            </w: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9. ПК 5.1. ПК 5.2. ПК 5.4. ПК 6.1. ПК 6.2. ПК 6.4.</w:t>
            </w:r>
          </w:p>
        </w:tc>
      </w:tr>
      <w:tr w:rsidR="00934938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934938" w:rsidRPr="006E3343" w:rsidRDefault="00934938" w:rsidP="00886F17">
            <w:pPr>
              <w:pStyle w:val="aff8"/>
              <w:tabs>
                <w:tab w:val="right" w:leader="dot" w:pos="6552"/>
              </w:tabs>
              <w:ind w:left="0"/>
              <w:jc w:val="both"/>
            </w:pPr>
            <w:r w:rsidRPr="006E3343">
              <w:rPr>
                <w:color w:val="000000"/>
                <w:lang w:eastAsia="ru-RU" w:bidi="ru-RU"/>
              </w:rPr>
              <w:t>Практическая работа № 19. Редактирование таблиц базы данных и расчеты в таблицах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34938" w:rsidRPr="00F225DA" w:rsidRDefault="00934938" w:rsidP="009B4A55">
            <w:pPr>
              <w:spacing w:after="0"/>
              <w:jc w:val="center"/>
            </w:pPr>
            <w:r w:rsidRPr="00F225DA"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  <w:rPr>
                <w:i/>
              </w:rPr>
            </w:pPr>
          </w:p>
        </w:tc>
      </w:tr>
      <w:tr w:rsidR="00934938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934938" w:rsidRPr="006E3343" w:rsidRDefault="00934938" w:rsidP="00886F17">
            <w:pPr>
              <w:pStyle w:val="aff8"/>
              <w:ind w:left="0"/>
              <w:jc w:val="both"/>
            </w:pPr>
            <w:r w:rsidRPr="006E3343">
              <w:rPr>
                <w:color w:val="000000"/>
                <w:lang w:eastAsia="ru-RU" w:bidi="ru-RU"/>
              </w:rPr>
              <w:t>Практическая работа № 20. Создание пользовательских</w:t>
            </w:r>
            <w:r>
              <w:rPr>
                <w:color w:val="000000"/>
                <w:lang w:eastAsia="ru-RU" w:bidi="ru-RU"/>
              </w:rPr>
              <w:t xml:space="preserve"> </w:t>
            </w:r>
            <w:r w:rsidRPr="006E3343">
              <w:rPr>
                <w:color w:val="000000"/>
                <w:lang w:eastAsia="ru-RU" w:bidi="ru-RU"/>
              </w:rPr>
              <w:t xml:space="preserve">форм для ввода данных в СУБД </w:t>
            </w:r>
            <w:r w:rsidRPr="006E3343">
              <w:rPr>
                <w:color w:val="000000"/>
                <w:lang w:val="en-US" w:bidi="en-US"/>
              </w:rPr>
              <w:t>MS</w:t>
            </w:r>
            <w:r w:rsidRPr="006E3343">
              <w:rPr>
                <w:color w:val="000000"/>
                <w:lang w:bidi="en-US"/>
              </w:rPr>
              <w:t xml:space="preserve"> </w:t>
            </w:r>
            <w:r w:rsidRPr="006E3343">
              <w:rPr>
                <w:color w:val="000000"/>
                <w:lang w:val="en-US" w:bidi="en-US"/>
              </w:rPr>
              <w:t>ACCESS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34938" w:rsidRPr="00F225DA" w:rsidRDefault="00934938" w:rsidP="009B4A55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  <w:rPr>
                <w:i/>
              </w:rPr>
            </w:pPr>
          </w:p>
        </w:tc>
      </w:tr>
      <w:tr w:rsidR="00934938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934938" w:rsidRPr="006E3343" w:rsidRDefault="00934938" w:rsidP="00886F17">
            <w:pPr>
              <w:pStyle w:val="aff8"/>
              <w:tabs>
                <w:tab w:val="right" w:leader="dot" w:pos="6552"/>
              </w:tabs>
              <w:ind w:left="0"/>
              <w:jc w:val="both"/>
            </w:pPr>
            <w:r>
              <w:rPr>
                <w:color w:val="000000"/>
                <w:lang w:eastAsia="ru-RU" w:bidi="ru-RU"/>
              </w:rPr>
              <w:t xml:space="preserve">Практическая работа № 21. Закрепление приобретенных навыков по созданию таблиц и форм в СУБД </w:t>
            </w:r>
            <w:r>
              <w:rPr>
                <w:color w:val="000000"/>
                <w:lang w:val="en-US" w:bidi="en-US"/>
              </w:rPr>
              <w:t>MS</w:t>
            </w:r>
            <w:r w:rsidRPr="00AA4FC5">
              <w:rPr>
                <w:color w:val="000000"/>
                <w:lang w:bidi="en-US"/>
              </w:rPr>
              <w:t xml:space="preserve"> </w:t>
            </w:r>
            <w:r>
              <w:rPr>
                <w:color w:val="000000"/>
                <w:lang w:val="en-US" w:bidi="en-US"/>
              </w:rPr>
              <w:t>ACCESS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34938" w:rsidRPr="00F225DA" w:rsidRDefault="00934938" w:rsidP="009B4A55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  <w:rPr>
                <w:i/>
              </w:rPr>
            </w:pPr>
          </w:p>
        </w:tc>
      </w:tr>
      <w:tr w:rsidR="00934938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934938" w:rsidRDefault="00934938" w:rsidP="00886F17">
            <w:pPr>
              <w:pStyle w:val="aff8"/>
              <w:shd w:val="clear" w:color="auto" w:fill="auto"/>
              <w:ind w:left="0" w:firstLine="0"/>
              <w:jc w:val="both"/>
            </w:pPr>
            <w:r>
              <w:rPr>
                <w:color w:val="000000"/>
                <w:lang w:eastAsia="ru-RU" w:bidi="ru-RU"/>
              </w:rPr>
              <w:t>Практическая работа № 22. Работа с данными</w:t>
            </w:r>
          </w:p>
          <w:p w:rsidR="00934938" w:rsidRPr="00324025" w:rsidRDefault="00934938" w:rsidP="00886F17">
            <w:pPr>
              <w:rPr>
                <w:bCs/>
                <w:i/>
              </w:rPr>
            </w:pPr>
            <w:r>
              <w:rPr>
                <w:color w:val="000000"/>
                <w:lang w:bidi="ru-RU"/>
              </w:rPr>
              <w:t xml:space="preserve">с использованием запросов в СУБД </w:t>
            </w:r>
            <w:r>
              <w:rPr>
                <w:color w:val="000000"/>
                <w:lang w:val="en-US" w:eastAsia="en-US" w:bidi="en-US"/>
              </w:rPr>
              <w:t>MS</w:t>
            </w:r>
            <w:r w:rsidRPr="00AA4FC5">
              <w:rPr>
                <w:color w:val="000000"/>
                <w:lang w:eastAsia="en-US" w:bidi="en-US"/>
              </w:rPr>
              <w:t xml:space="preserve"> </w:t>
            </w:r>
            <w:r>
              <w:rPr>
                <w:color w:val="000000"/>
                <w:lang w:val="en-US" w:eastAsia="en-US" w:bidi="en-US"/>
              </w:rPr>
              <w:t>ACCESS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34938" w:rsidRPr="00F225DA" w:rsidRDefault="00934938" w:rsidP="009B4A55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  <w:rPr>
                <w:i/>
              </w:rPr>
            </w:pPr>
          </w:p>
        </w:tc>
      </w:tr>
      <w:tr w:rsidR="00934938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934938" w:rsidRPr="00324025" w:rsidRDefault="00934938" w:rsidP="00590A55">
            <w:pPr>
              <w:pStyle w:val="aff8"/>
              <w:shd w:val="clear" w:color="auto" w:fill="auto"/>
              <w:ind w:left="0" w:hanging="29"/>
              <w:jc w:val="both"/>
              <w:rPr>
                <w:bCs/>
                <w:i/>
              </w:rPr>
            </w:pPr>
            <w:r>
              <w:rPr>
                <w:color w:val="000000"/>
                <w:lang w:eastAsia="ru-RU" w:bidi="ru-RU"/>
              </w:rPr>
              <w:t xml:space="preserve">Практическая работа № 23. Создание </w:t>
            </w:r>
            <w:proofErr w:type="spellStart"/>
            <w:r>
              <w:rPr>
                <w:color w:val="000000"/>
                <w:lang w:eastAsia="ru-RU" w:bidi="ru-RU"/>
              </w:rPr>
              <w:t>отчетов</w:t>
            </w:r>
            <w:r w:rsidR="00590A55">
              <w:rPr>
                <w:color w:val="000000"/>
                <w:lang w:eastAsia="ru-RU" w:bidi="ru-RU"/>
              </w:rPr>
              <w:t>т</w:t>
            </w:r>
            <w:proofErr w:type="spellEnd"/>
            <w:r w:rsidR="00590A55">
              <w:rPr>
                <w:color w:val="000000"/>
                <w:lang w:eastAsia="ru-RU" w:bidi="ru-RU"/>
              </w:rPr>
              <w:t xml:space="preserve"> </w:t>
            </w:r>
            <w:r>
              <w:rPr>
                <w:color w:val="000000"/>
                <w:lang w:bidi="ru-RU"/>
              </w:rPr>
              <w:t xml:space="preserve">в СУБД </w:t>
            </w:r>
            <w:r>
              <w:rPr>
                <w:color w:val="000000"/>
                <w:lang w:val="en-US" w:bidi="en-US"/>
              </w:rPr>
              <w:t>MS</w:t>
            </w:r>
            <w:r w:rsidRPr="00AA4FC5">
              <w:rPr>
                <w:color w:val="000000"/>
                <w:lang w:bidi="en-US"/>
              </w:rPr>
              <w:t xml:space="preserve"> </w:t>
            </w:r>
            <w:r>
              <w:rPr>
                <w:color w:val="000000"/>
                <w:lang w:val="en-US" w:bidi="en-US"/>
              </w:rPr>
              <w:t>ACCESS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34938" w:rsidRPr="00F225DA" w:rsidRDefault="00934938" w:rsidP="009B4A55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  <w:rPr>
                <w:i/>
              </w:rPr>
            </w:pPr>
          </w:p>
        </w:tc>
      </w:tr>
      <w:tr w:rsidR="00934938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934938" w:rsidRPr="00324025" w:rsidRDefault="00934938" w:rsidP="00590A55">
            <w:pPr>
              <w:pStyle w:val="aff8"/>
              <w:shd w:val="clear" w:color="auto" w:fill="auto"/>
              <w:ind w:left="0" w:firstLine="0"/>
              <w:jc w:val="both"/>
              <w:rPr>
                <w:i/>
              </w:rPr>
            </w:pPr>
            <w:r>
              <w:rPr>
                <w:color w:val="000000"/>
                <w:lang w:eastAsia="ru-RU" w:bidi="ru-RU"/>
              </w:rPr>
              <w:t>Практическая работа № 24. Создание составных форм</w:t>
            </w:r>
            <w:r w:rsidR="00590A55">
              <w:rPr>
                <w:color w:val="000000"/>
                <w:lang w:eastAsia="ru-RU" w:bidi="ru-RU"/>
              </w:rPr>
              <w:t xml:space="preserve"> </w:t>
            </w:r>
            <w:r>
              <w:rPr>
                <w:color w:val="000000"/>
                <w:lang w:bidi="ru-RU"/>
              </w:rPr>
              <w:t xml:space="preserve">в СУБД </w:t>
            </w:r>
            <w:r>
              <w:rPr>
                <w:color w:val="000000"/>
                <w:lang w:val="en-US" w:bidi="en-US"/>
              </w:rPr>
              <w:t>MS</w:t>
            </w:r>
            <w:r w:rsidRPr="00AA4FC5">
              <w:rPr>
                <w:color w:val="000000"/>
                <w:lang w:bidi="en-US"/>
              </w:rPr>
              <w:t xml:space="preserve"> </w:t>
            </w:r>
            <w:r>
              <w:rPr>
                <w:color w:val="000000"/>
                <w:lang w:val="en-US" w:bidi="en-US"/>
              </w:rPr>
              <w:t>ACCESS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34938" w:rsidRPr="00F225DA" w:rsidRDefault="00934938" w:rsidP="009B4A55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  <w:rPr>
                <w:i/>
              </w:rPr>
            </w:pPr>
          </w:p>
        </w:tc>
      </w:tr>
      <w:tr w:rsidR="00934938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934938" w:rsidRPr="00934938" w:rsidRDefault="00934938" w:rsidP="00886F17">
            <w:pPr>
              <w:pStyle w:val="aff8"/>
              <w:shd w:val="clear" w:color="auto" w:fill="auto"/>
              <w:ind w:left="0" w:firstLine="0"/>
              <w:jc w:val="both"/>
            </w:pPr>
            <w:r w:rsidRPr="00934938">
              <w:rPr>
                <w:color w:val="000000"/>
                <w:lang w:eastAsia="ru-RU" w:bidi="ru-RU"/>
              </w:rPr>
              <w:t xml:space="preserve">Практическая работа № 25. Проверка </w:t>
            </w:r>
            <w:proofErr w:type="gramStart"/>
            <w:r w:rsidRPr="00934938">
              <w:rPr>
                <w:color w:val="000000"/>
                <w:lang w:eastAsia="ru-RU" w:bidi="ru-RU"/>
              </w:rPr>
              <w:t>приобретенных</w:t>
            </w:r>
            <w:proofErr w:type="gramEnd"/>
          </w:p>
          <w:p w:rsidR="00934938" w:rsidRPr="00324025" w:rsidRDefault="00934938" w:rsidP="00886F17">
            <w:pPr>
              <w:pStyle w:val="a8"/>
              <w:rPr>
                <w:i/>
              </w:rPr>
            </w:pPr>
            <w:r w:rsidRPr="00934938">
              <w:rPr>
                <w:rFonts w:ascii="Times New Roman" w:hAnsi="Times New Roman"/>
                <w:color w:val="000000"/>
                <w:lang w:bidi="ru-RU"/>
              </w:rPr>
              <w:t xml:space="preserve">навыков по работе с данными в СУБД </w:t>
            </w:r>
            <w:r w:rsidRPr="00934938">
              <w:rPr>
                <w:rFonts w:ascii="Times New Roman" w:hAnsi="Times New Roman"/>
                <w:color w:val="000000"/>
                <w:lang w:val="en-US" w:eastAsia="en-US" w:bidi="en-US"/>
              </w:rPr>
              <w:t>MS</w:t>
            </w:r>
            <w:r w:rsidRPr="00934938">
              <w:rPr>
                <w:rFonts w:ascii="Times New Roman" w:hAnsi="Times New Roman"/>
                <w:color w:val="000000"/>
                <w:lang w:eastAsia="en-US" w:bidi="en-US"/>
              </w:rPr>
              <w:t xml:space="preserve"> </w:t>
            </w:r>
            <w:r w:rsidRPr="00934938">
              <w:rPr>
                <w:rFonts w:ascii="Times New Roman" w:hAnsi="Times New Roman"/>
                <w:color w:val="000000"/>
                <w:lang w:val="en-US" w:eastAsia="en-US" w:bidi="en-US"/>
              </w:rPr>
              <w:t>ACCESS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934938" w:rsidRPr="00F225DA" w:rsidRDefault="00934938" w:rsidP="009B4A55">
            <w:pPr>
              <w:spacing w:after="0"/>
              <w:jc w:val="center"/>
            </w:pPr>
            <w:r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934938" w:rsidRPr="00F225DA" w:rsidRDefault="00934938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</w:pPr>
            <w:r w:rsidRPr="00F225DA">
              <w:rPr>
                <w:bCs/>
              </w:rPr>
              <w:t>Лабораторные работы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  <w:r w:rsidRPr="00F225DA"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D80421" w:rsidRPr="00F225DA" w:rsidRDefault="00D80421" w:rsidP="009B4A55">
            <w:pPr>
              <w:spacing w:after="0"/>
              <w:rPr>
                <w:bCs/>
              </w:rPr>
            </w:pPr>
            <w:r w:rsidRPr="00F225DA">
              <w:rPr>
                <w:bCs/>
              </w:rPr>
              <w:t xml:space="preserve">Самостоятельная работа </w:t>
            </w:r>
            <w:proofErr w:type="gramStart"/>
            <w:r w:rsidRPr="00F225DA">
              <w:rPr>
                <w:bCs/>
              </w:rPr>
              <w:t>обучающихся</w:t>
            </w:r>
            <w:proofErr w:type="gramEnd"/>
            <w:r w:rsidRPr="00F225DA">
              <w:t>: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9B4A55">
            <w:pPr>
              <w:spacing w:after="0"/>
              <w:jc w:val="center"/>
            </w:pPr>
            <w:r w:rsidRPr="00F225DA">
              <w:t>-</w:t>
            </w:r>
          </w:p>
        </w:tc>
        <w:tc>
          <w:tcPr>
            <w:tcW w:w="580" w:type="pct"/>
            <w:vMerge/>
            <w:shd w:val="clear" w:color="auto" w:fill="auto"/>
          </w:tcPr>
          <w:p w:rsidR="00D80421" w:rsidRPr="00F225DA" w:rsidRDefault="00D80421">
            <w:pPr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 w:val="restart"/>
            <w:shd w:val="clear" w:color="auto" w:fill="auto"/>
          </w:tcPr>
          <w:p w:rsidR="00D80421" w:rsidRPr="00F225DA" w:rsidRDefault="00D80421" w:rsidP="00886F17">
            <w:pPr>
              <w:spacing w:after="0"/>
              <w:jc w:val="center"/>
            </w:pPr>
          </w:p>
          <w:p w:rsidR="00D80421" w:rsidRPr="00F225DA" w:rsidRDefault="00886F17" w:rsidP="00886F17">
            <w:pPr>
              <w:spacing w:after="0"/>
              <w:jc w:val="center"/>
            </w:pPr>
            <w:r>
              <w:rPr>
                <w:b/>
                <w:bCs/>
                <w:color w:val="000000"/>
                <w:lang w:bidi="ru-RU"/>
              </w:rPr>
              <w:t xml:space="preserve">Глава IV. Создание презентации проекта в </w:t>
            </w:r>
            <w:r>
              <w:rPr>
                <w:b/>
                <w:bCs/>
                <w:color w:val="000000"/>
                <w:lang w:val="en-US" w:eastAsia="en-US" w:bidi="en-US"/>
              </w:rPr>
              <w:t>MS</w:t>
            </w:r>
            <w:r w:rsidRPr="00AA4FC5">
              <w:rPr>
                <w:b/>
                <w:bCs/>
                <w:color w:val="000000"/>
                <w:lang w:eastAsia="en-US" w:bidi="en-US"/>
              </w:rPr>
              <w:t xml:space="preserve"> </w:t>
            </w:r>
            <w:r>
              <w:rPr>
                <w:b/>
                <w:bCs/>
                <w:color w:val="000000"/>
                <w:lang w:val="en-US" w:eastAsia="en-US" w:bidi="en-US"/>
              </w:rPr>
              <w:t>POWERPOINT</w:t>
            </w:r>
            <w:r w:rsidRPr="00AA4FC5">
              <w:rPr>
                <w:b/>
                <w:bCs/>
                <w:color w:val="000000"/>
                <w:lang w:eastAsia="en-US" w:bidi="en-US"/>
              </w:rPr>
              <w:t xml:space="preserve"> </w:t>
            </w:r>
            <w:r>
              <w:rPr>
                <w:b/>
                <w:bCs/>
                <w:color w:val="000000"/>
                <w:lang w:bidi="ru-RU"/>
              </w:rPr>
              <w:t>2016</w:t>
            </w:r>
          </w:p>
          <w:p w:rsidR="00D80421" w:rsidRPr="00F225DA" w:rsidRDefault="00D80421" w:rsidP="00886F17">
            <w:pPr>
              <w:spacing w:after="0"/>
              <w:jc w:val="center"/>
            </w:pPr>
          </w:p>
          <w:p w:rsidR="00D80421" w:rsidRPr="00F225DA" w:rsidRDefault="00D80421" w:rsidP="00886F17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D80421" w:rsidRPr="00F225DA" w:rsidRDefault="00D80421" w:rsidP="009B4A55">
            <w:pPr>
              <w:spacing w:after="0"/>
              <w:rPr>
                <w:bCs/>
              </w:rPr>
            </w:pPr>
            <w:r w:rsidRPr="00F225DA">
              <w:t>Содержание учебного материала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952C9C">
            <w:pPr>
              <w:spacing w:after="0"/>
              <w:jc w:val="center"/>
            </w:pPr>
            <w:r w:rsidRPr="00F225DA">
              <w:t>13</w:t>
            </w:r>
          </w:p>
        </w:tc>
        <w:tc>
          <w:tcPr>
            <w:tcW w:w="580" w:type="pct"/>
            <w:shd w:val="clear" w:color="auto" w:fill="auto"/>
          </w:tcPr>
          <w:p w:rsidR="00D80421" w:rsidRPr="00F225DA" w:rsidRDefault="00D80421">
            <w:pPr>
              <w:rPr>
                <w:i/>
              </w:rPr>
            </w:pPr>
          </w:p>
        </w:tc>
      </w:tr>
      <w:tr w:rsidR="00886F17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886F17" w:rsidRPr="00F225DA" w:rsidRDefault="00886F17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886F17" w:rsidRPr="00886F17" w:rsidRDefault="00886F17" w:rsidP="00886F17">
            <w:pPr>
              <w:pStyle w:val="a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86F17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Практическая работа № 26. Создание презентации проекта в программе </w:t>
            </w:r>
            <w:r w:rsidRPr="00886F17">
              <w:rPr>
                <w:rFonts w:ascii="Times New Roman" w:hAnsi="Times New Roman"/>
                <w:color w:val="000000"/>
                <w:sz w:val="24"/>
                <w:szCs w:val="24"/>
                <w:lang w:val="en-US" w:eastAsia="en-US" w:bidi="en-US"/>
              </w:rPr>
              <w:t>MS</w:t>
            </w:r>
            <w:r w:rsidRPr="00886F17">
              <w:rPr>
                <w:rFonts w:ascii="Times New Roman" w:hAnsi="Times New Roman"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886F17">
              <w:rPr>
                <w:rFonts w:ascii="Times New Roman" w:hAnsi="Times New Roman"/>
                <w:color w:val="000000"/>
                <w:sz w:val="24"/>
                <w:szCs w:val="24"/>
                <w:lang w:val="en-US" w:eastAsia="en-US" w:bidi="en-US"/>
              </w:rPr>
              <w:t>POWERPOINT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886F17" w:rsidRPr="00F225DA" w:rsidRDefault="00886F17" w:rsidP="00263C43">
            <w:pPr>
              <w:spacing w:after="0"/>
              <w:jc w:val="center"/>
            </w:pPr>
            <w:r w:rsidRPr="00F225DA">
              <w:t>1</w:t>
            </w:r>
          </w:p>
        </w:tc>
        <w:tc>
          <w:tcPr>
            <w:tcW w:w="580" w:type="pct"/>
            <w:vMerge w:val="restart"/>
            <w:shd w:val="clear" w:color="auto" w:fill="auto"/>
          </w:tcPr>
          <w:p w:rsidR="00886F17" w:rsidRPr="00F225DA" w:rsidRDefault="00886F17" w:rsidP="00886F17">
            <w:pPr>
              <w:jc w:val="center"/>
              <w:rPr>
                <w:i/>
              </w:rPr>
            </w:pP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2. </w:t>
            </w: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9. ПК 5.1. ПК 5.2. ПК 5.4. ПК 6.1. ПК 6.2. ПК 6.4.</w:t>
            </w:r>
          </w:p>
        </w:tc>
      </w:tr>
      <w:tr w:rsidR="00886F17" w:rsidRPr="00F225DA" w:rsidTr="00590A55">
        <w:trPr>
          <w:trHeight w:hRule="exact" w:val="284"/>
        </w:trPr>
        <w:tc>
          <w:tcPr>
            <w:tcW w:w="1091" w:type="pct"/>
            <w:vMerge/>
            <w:shd w:val="clear" w:color="auto" w:fill="auto"/>
            <w:vAlign w:val="center"/>
          </w:tcPr>
          <w:p w:rsidR="00886F17" w:rsidRPr="00F225DA" w:rsidRDefault="00886F17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886F17" w:rsidRPr="00886F17" w:rsidRDefault="00886F17" w:rsidP="00886F17">
            <w:pPr>
              <w:jc w:val="both"/>
            </w:pPr>
            <w:r w:rsidRPr="00886F17">
              <w:rPr>
                <w:color w:val="000000"/>
                <w:lang w:bidi="ru-RU"/>
              </w:rPr>
              <w:t>Практическая работа № 27. Подготовка презентации к показу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886F17" w:rsidRPr="00F225DA" w:rsidRDefault="00886F17" w:rsidP="00263C43">
            <w:pPr>
              <w:spacing w:after="0"/>
              <w:jc w:val="center"/>
            </w:pPr>
            <w:r w:rsidRPr="00F225DA"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886F17" w:rsidRPr="00F225DA" w:rsidRDefault="00886F17" w:rsidP="00DF61FF">
            <w:pPr>
              <w:rPr>
                <w:i/>
              </w:rPr>
            </w:pPr>
          </w:p>
        </w:tc>
      </w:tr>
      <w:tr w:rsidR="00D80421" w:rsidRPr="00F225DA" w:rsidTr="00590A55">
        <w:trPr>
          <w:trHeight w:hRule="exact" w:val="284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DF61FF">
            <w:pPr>
              <w:spacing w:after="0"/>
              <w:rPr>
                <w:bCs/>
              </w:rPr>
            </w:pPr>
            <w:r w:rsidRPr="00F225DA">
              <w:rPr>
                <w:bCs/>
              </w:rPr>
              <w:t>Лабораторные работы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  <w:r w:rsidRPr="00F225DA"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80421" w:rsidRPr="00F225DA" w:rsidRDefault="00D80421" w:rsidP="00DF61FF">
            <w:pPr>
              <w:rPr>
                <w:i/>
              </w:rPr>
            </w:pPr>
          </w:p>
        </w:tc>
      </w:tr>
      <w:tr w:rsidR="00D80421" w:rsidRPr="00F225DA" w:rsidTr="00590A55">
        <w:trPr>
          <w:trHeight w:hRule="exact" w:val="284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DF61FF">
            <w:pPr>
              <w:spacing w:after="0"/>
              <w:rPr>
                <w:bCs/>
              </w:rPr>
            </w:pPr>
            <w:r w:rsidRPr="00F225DA">
              <w:rPr>
                <w:bCs/>
              </w:rPr>
              <w:t>Практические занятия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886F17" w:rsidP="00886F17">
            <w:pPr>
              <w:spacing w:after="0"/>
              <w:jc w:val="center"/>
            </w:pPr>
            <w:r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80421" w:rsidRPr="00F225DA" w:rsidRDefault="00D80421" w:rsidP="00DF61FF">
            <w:pPr>
              <w:rPr>
                <w:i/>
              </w:rPr>
            </w:pPr>
          </w:p>
        </w:tc>
      </w:tr>
      <w:tr w:rsidR="00886F17" w:rsidRPr="00F225DA" w:rsidTr="00590A55">
        <w:trPr>
          <w:trHeight w:hRule="exact" w:val="284"/>
        </w:trPr>
        <w:tc>
          <w:tcPr>
            <w:tcW w:w="1091" w:type="pct"/>
            <w:vMerge/>
            <w:shd w:val="clear" w:color="auto" w:fill="auto"/>
            <w:vAlign w:val="center"/>
          </w:tcPr>
          <w:p w:rsidR="00886F17" w:rsidRPr="00F225DA" w:rsidRDefault="00886F17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886F17" w:rsidRPr="00F225DA" w:rsidRDefault="00886F17" w:rsidP="00076F47">
            <w:pPr>
              <w:rPr>
                <w:bCs/>
              </w:rPr>
            </w:pPr>
            <w:r w:rsidRPr="00F225DA">
              <w:rPr>
                <w:bCs/>
              </w:rPr>
              <w:t xml:space="preserve">Самостоятельная работа </w:t>
            </w:r>
            <w:proofErr w:type="gramStart"/>
            <w:r w:rsidRPr="00F225DA">
              <w:rPr>
                <w:bCs/>
              </w:rPr>
              <w:t>обучающихся</w:t>
            </w:r>
            <w:proofErr w:type="gramEnd"/>
            <w:r w:rsidRPr="00F225DA">
              <w:t>: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886F17" w:rsidRDefault="00076F47" w:rsidP="00886F17">
            <w:pPr>
              <w:spacing w:after="0"/>
              <w:jc w:val="center"/>
            </w:pPr>
            <w:r>
              <w:t>2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886F17" w:rsidRPr="00F225DA" w:rsidRDefault="00886F17" w:rsidP="00DF61FF">
            <w:pPr>
              <w:rPr>
                <w:i/>
              </w:rPr>
            </w:pPr>
          </w:p>
        </w:tc>
      </w:tr>
      <w:tr w:rsidR="00D80421" w:rsidRPr="00F225DA" w:rsidTr="00590A55">
        <w:trPr>
          <w:trHeight w:hRule="exact" w:val="284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</w:tcPr>
          <w:p w:rsidR="00886F17" w:rsidRPr="00F225DA" w:rsidRDefault="00886F17" w:rsidP="00DF61FF">
            <w:pPr>
              <w:rPr>
                <w:bCs/>
              </w:rPr>
            </w:pPr>
            <w:r>
              <w:rPr>
                <w:color w:val="000000"/>
                <w:lang w:bidi="ru-RU"/>
              </w:rPr>
              <w:t>Подготовить доклад на тему «Поиск информации в глобальной сети Интернет»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</w:p>
        </w:tc>
        <w:tc>
          <w:tcPr>
            <w:tcW w:w="580" w:type="pct"/>
            <w:vMerge/>
            <w:shd w:val="clear" w:color="auto" w:fill="auto"/>
          </w:tcPr>
          <w:p w:rsidR="00D80421" w:rsidRPr="00F225DA" w:rsidRDefault="00D80421">
            <w:pPr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 w:val="restart"/>
            <w:shd w:val="clear" w:color="auto" w:fill="auto"/>
            <w:vAlign w:val="center"/>
          </w:tcPr>
          <w:p w:rsidR="00D80421" w:rsidRPr="00F225DA" w:rsidRDefault="00076F47" w:rsidP="00612D00">
            <w:pPr>
              <w:spacing w:after="0"/>
              <w:rPr>
                <w:b/>
              </w:rPr>
            </w:pPr>
            <w:r>
              <w:rPr>
                <w:b/>
                <w:bCs/>
                <w:color w:val="000000"/>
                <w:lang w:bidi="ru-RU"/>
              </w:rPr>
              <w:t>Глава V. Поиск документов в справочно-правовой системе «КОНСУЛЬТАНТПЛЮС»</w:t>
            </w:r>
          </w:p>
        </w:tc>
        <w:tc>
          <w:tcPr>
            <w:tcW w:w="3018" w:type="pct"/>
            <w:shd w:val="clear" w:color="auto" w:fill="auto"/>
          </w:tcPr>
          <w:p w:rsidR="00D80421" w:rsidRPr="00F225DA" w:rsidRDefault="00D80421" w:rsidP="00DF61FF">
            <w:pPr>
              <w:spacing w:after="0"/>
              <w:rPr>
                <w:bCs/>
              </w:rPr>
            </w:pPr>
            <w:r w:rsidRPr="00F225DA">
              <w:t>Содержание учебного материала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741034">
            <w:pPr>
              <w:spacing w:after="0"/>
              <w:jc w:val="center"/>
            </w:pPr>
            <w:r w:rsidRPr="00F225DA">
              <w:t>6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2. </w:t>
            </w: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9. ПК 5.1. ПК 5.2. ПК 5.4. ПК 6.1. ПК 6.2. ПК 6.4.</w:t>
            </w:r>
          </w:p>
        </w:tc>
      </w:tr>
      <w:tr w:rsidR="00076F47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rPr>
                <w:b/>
              </w:rPr>
            </w:pPr>
          </w:p>
        </w:tc>
        <w:tc>
          <w:tcPr>
            <w:tcW w:w="3018" w:type="pct"/>
            <w:shd w:val="clear" w:color="auto" w:fill="auto"/>
          </w:tcPr>
          <w:p w:rsidR="00076F47" w:rsidRPr="00324025" w:rsidRDefault="00076F47" w:rsidP="00396583">
            <w:pPr>
              <w:tabs>
                <w:tab w:val="left" w:pos="7380"/>
              </w:tabs>
              <w:jc w:val="both"/>
              <w:rPr>
                <w:i/>
              </w:rPr>
            </w:pPr>
            <w:r>
              <w:rPr>
                <w:color w:val="000000"/>
                <w:lang w:bidi="ru-RU"/>
              </w:rPr>
              <w:t>Практическая работа № 28. Поиск нормативных документов Быстрым поиском и Карточкой поиска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76F47" w:rsidRPr="00F225DA" w:rsidRDefault="00076F47" w:rsidP="00741034">
            <w:pPr>
              <w:spacing w:after="0"/>
              <w:jc w:val="center"/>
            </w:pPr>
            <w:r w:rsidRPr="00F225DA"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i/>
              </w:rPr>
            </w:pPr>
          </w:p>
        </w:tc>
      </w:tr>
      <w:tr w:rsidR="00076F47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rPr>
                <w:b/>
              </w:rPr>
            </w:pPr>
          </w:p>
        </w:tc>
        <w:tc>
          <w:tcPr>
            <w:tcW w:w="3018" w:type="pct"/>
            <w:shd w:val="clear" w:color="auto" w:fill="auto"/>
          </w:tcPr>
          <w:p w:rsidR="00076F47" w:rsidRPr="00076F47" w:rsidRDefault="00076F47" w:rsidP="00396583">
            <w:pPr>
              <w:pStyle w:val="aff8"/>
              <w:shd w:val="clear" w:color="auto" w:fill="auto"/>
              <w:ind w:left="0" w:hanging="29"/>
              <w:jc w:val="both"/>
              <w:rPr>
                <w:sz w:val="24"/>
                <w:szCs w:val="24"/>
              </w:rPr>
            </w:pPr>
            <w:r w:rsidRPr="00076F47">
              <w:rPr>
                <w:color w:val="000000"/>
                <w:sz w:val="24"/>
                <w:szCs w:val="24"/>
                <w:lang w:eastAsia="ru-RU" w:bidi="ru-RU"/>
              </w:rPr>
              <w:t>Практическая работа № 29. Поиск документов</w:t>
            </w:r>
          </w:p>
          <w:p w:rsidR="00076F47" w:rsidRPr="00E84C1B" w:rsidRDefault="00076F47" w:rsidP="00076F47">
            <w:pPr>
              <w:pStyle w:val="aff8"/>
              <w:shd w:val="clear" w:color="auto" w:fill="auto"/>
              <w:ind w:left="0" w:hanging="29"/>
              <w:jc w:val="both"/>
              <w:rPr>
                <w:bCs/>
              </w:rPr>
            </w:pPr>
            <w:r w:rsidRPr="00076F47">
              <w:rPr>
                <w:color w:val="000000"/>
                <w:sz w:val="24"/>
                <w:szCs w:val="24"/>
                <w:lang w:eastAsia="ru-RU" w:bidi="ru-RU"/>
              </w:rPr>
              <w:t>с использованием различных инструментов СПС «</w:t>
            </w:r>
            <w:r w:rsidR="00590A55" w:rsidRPr="00076F47">
              <w:rPr>
                <w:color w:val="000000"/>
                <w:sz w:val="24"/>
                <w:szCs w:val="24"/>
                <w:lang w:eastAsia="ru-RU" w:bidi="ru-RU"/>
              </w:rPr>
              <w:t>Консультант Плюс</w:t>
            </w:r>
            <w:r w:rsidRPr="00076F47">
              <w:rPr>
                <w:color w:val="000000"/>
                <w:sz w:val="24"/>
                <w:szCs w:val="24"/>
                <w:lang w:eastAsia="ru-RU" w:bidi="ru-RU"/>
              </w:rPr>
              <w:t xml:space="preserve">» 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76F47" w:rsidRPr="00F225DA" w:rsidRDefault="00076F47" w:rsidP="00741034">
            <w:pPr>
              <w:spacing w:after="0"/>
              <w:jc w:val="center"/>
            </w:pPr>
            <w:r w:rsidRPr="00F225DA">
              <w:t>1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DF61FF">
            <w:pPr>
              <w:spacing w:after="0"/>
              <w:rPr>
                <w:bCs/>
              </w:rPr>
            </w:pPr>
            <w:r w:rsidRPr="00F225DA">
              <w:rPr>
                <w:bCs/>
              </w:rPr>
              <w:t>Лабораторные работы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741034">
            <w:pPr>
              <w:spacing w:after="0"/>
              <w:jc w:val="center"/>
            </w:pPr>
            <w:r w:rsidRPr="00F225DA"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612D00">
            <w:pPr>
              <w:spacing w:after="0"/>
            </w:pPr>
            <w:r w:rsidRPr="00F225DA">
              <w:rPr>
                <w:bCs/>
              </w:rPr>
              <w:t xml:space="preserve">Самостоятельная работа </w:t>
            </w:r>
            <w:proofErr w:type="gramStart"/>
            <w:r w:rsidRPr="00F225DA">
              <w:rPr>
                <w:bCs/>
              </w:rPr>
              <w:t>обучающихся</w:t>
            </w:r>
            <w:proofErr w:type="gramEnd"/>
            <w:r w:rsidRPr="00F225DA">
              <w:t>: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076F47" w:rsidP="00076F47">
            <w:pPr>
              <w:spacing w:after="0"/>
              <w:jc w:val="center"/>
            </w:pPr>
            <w:r>
              <w:t>-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076F47" w:rsidRPr="00F225DA" w:rsidTr="00590A55">
        <w:trPr>
          <w:trHeight w:val="20"/>
        </w:trPr>
        <w:tc>
          <w:tcPr>
            <w:tcW w:w="1091" w:type="pct"/>
            <w:vMerge w:val="restart"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b/>
              </w:rPr>
            </w:pPr>
            <w:r>
              <w:rPr>
                <w:b/>
                <w:bCs/>
                <w:color w:val="000000"/>
                <w:lang w:bidi="ru-RU"/>
              </w:rPr>
              <w:t xml:space="preserve">Глава VI. Создание чертежей и ЗП-моделей в САПР </w:t>
            </w:r>
            <w:r w:rsidRPr="00AA4FC5">
              <w:rPr>
                <w:b/>
                <w:bCs/>
                <w:color w:val="000000"/>
                <w:lang w:eastAsia="en-US" w:bidi="en-US"/>
              </w:rPr>
              <w:t>«</w:t>
            </w:r>
            <w:r>
              <w:rPr>
                <w:b/>
                <w:bCs/>
                <w:color w:val="000000"/>
                <w:lang w:val="en-US" w:eastAsia="en-US" w:bidi="en-US"/>
              </w:rPr>
              <w:t>KOMIIAC</w:t>
            </w:r>
            <w:r w:rsidRPr="00AA4FC5">
              <w:rPr>
                <w:b/>
                <w:bCs/>
                <w:color w:val="000000"/>
                <w:lang w:eastAsia="en-US" w:bidi="en-US"/>
              </w:rPr>
              <w:t>-3</w:t>
            </w:r>
            <w:r>
              <w:rPr>
                <w:b/>
                <w:bCs/>
                <w:color w:val="000000"/>
                <w:lang w:val="en-US" w:eastAsia="en-US" w:bidi="en-US"/>
              </w:rPr>
              <w:t>D</w:t>
            </w:r>
            <w:r w:rsidRPr="00AA4FC5">
              <w:rPr>
                <w:b/>
                <w:bCs/>
                <w:color w:val="000000"/>
                <w:lang w:eastAsia="en-US" w:bidi="en-US"/>
              </w:rPr>
              <w:t>»</w:t>
            </w:r>
          </w:p>
        </w:tc>
        <w:tc>
          <w:tcPr>
            <w:tcW w:w="3018" w:type="pct"/>
            <w:shd w:val="clear" w:color="auto" w:fill="auto"/>
            <w:vAlign w:val="center"/>
          </w:tcPr>
          <w:p w:rsidR="00076F47" w:rsidRPr="00F225DA" w:rsidRDefault="00076F47" w:rsidP="00612D00">
            <w:pPr>
              <w:spacing w:after="0"/>
              <w:rPr>
                <w:bCs/>
              </w:rPr>
            </w:pPr>
            <w:r w:rsidRPr="00F225DA">
              <w:t>Содержание учебного материала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76F47" w:rsidRPr="00F225DA" w:rsidRDefault="00076F47" w:rsidP="0073733C">
            <w:pPr>
              <w:spacing w:after="0"/>
              <w:jc w:val="center"/>
            </w:pPr>
            <w:r w:rsidRPr="00F225DA">
              <w:t>4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i/>
              </w:rPr>
            </w:pPr>
          </w:p>
        </w:tc>
      </w:tr>
      <w:tr w:rsidR="00076F47" w:rsidRPr="00F225DA" w:rsidTr="00590A55">
        <w:trPr>
          <w:trHeight w:val="397"/>
        </w:trPr>
        <w:tc>
          <w:tcPr>
            <w:tcW w:w="1091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</w:tcPr>
          <w:p w:rsidR="00076F47" w:rsidRPr="00E84C1B" w:rsidRDefault="00076F47" w:rsidP="003965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color w:val="000000"/>
                <w:lang w:bidi="ru-RU"/>
              </w:rPr>
              <w:t xml:space="preserve">Практическая работа № 30. Создание линий, кривых и деталей в САПР </w:t>
            </w:r>
            <w:r w:rsidRPr="00AA4FC5">
              <w:rPr>
                <w:color w:val="000000"/>
                <w:lang w:eastAsia="en-US" w:bidi="en-US"/>
              </w:rPr>
              <w:t>«</w:t>
            </w:r>
            <w:proofErr w:type="spellStart"/>
            <w:r>
              <w:rPr>
                <w:color w:val="000000"/>
                <w:lang w:val="en-US" w:eastAsia="en-US" w:bidi="en-US"/>
              </w:rPr>
              <w:t>KoMnac</w:t>
            </w:r>
            <w:proofErr w:type="spellEnd"/>
            <w:r w:rsidRPr="00AA4FC5">
              <w:rPr>
                <w:color w:val="000000"/>
                <w:lang w:eastAsia="en-US" w:bidi="en-US"/>
              </w:rPr>
              <w:t>-3</w:t>
            </w:r>
            <w:r>
              <w:rPr>
                <w:color w:val="000000"/>
                <w:lang w:val="en-US" w:eastAsia="en-US" w:bidi="en-US"/>
              </w:rPr>
              <w:t>D</w:t>
            </w:r>
            <w:r w:rsidRPr="00AA4FC5">
              <w:rPr>
                <w:color w:val="000000"/>
                <w:lang w:eastAsia="en-US" w:bidi="en-US"/>
              </w:rPr>
              <w:t>»</w:t>
            </w:r>
          </w:p>
        </w:tc>
        <w:tc>
          <w:tcPr>
            <w:tcW w:w="311" w:type="pct"/>
            <w:shd w:val="clear" w:color="auto" w:fill="auto"/>
          </w:tcPr>
          <w:p w:rsidR="00076F47" w:rsidRPr="00F225DA" w:rsidRDefault="00076F47" w:rsidP="00076F47">
            <w:pPr>
              <w:spacing w:after="0"/>
              <w:jc w:val="center"/>
            </w:pPr>
            <w:r w:rsidRPr="00F225DA">
              <w:t>1</w:t>
            </w:r>
          </w:p>
        </w:tc>
        <w:tc>
          <w:tcPr>
            <w:tcW w:w="580" w:type="pct"/>
            <w:vMerge w:val="restart"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i/>
              </w:rPr>
            </w:pP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2. </w:t>
            </w:r>
            <w:proofErr w:type="gramStart"/>
            <w:r w:rsidRPr="00F225DA">
              <w:rPr>
                <w:i/>
              </w:rPr>
              <w:t>ОК</w:t>
            </w:r>
            <w:proofErr w:type="gramEnd"/>
            <w:r w:rsidRPr="00F225DA">
              <w:rPr>
                <w:i/>
              </w:rPr>
              <w:t xml:space="preserve"> 9. ПК 5.1. ПК 5.2. ПК 5.4. ПК 6.1. ПК 6.2. ПК 6.4.</w:t>
            </w:r>
          </w:p>
        </w:tc>
      </w:tr>
      <w:tr w:rsidR="00076F47" w:rsidRPr="00F225DA" w:rsidTr="00590A55">
        <w:trPr>
          <w:trHeight w:val="397"/>
        </w:trPr>
        <w:tc>
          <w:tcPr>
            <w:tcW w:w="1091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</w:tcPr>
          <w:p w:rsidR="00076F47" w:rsidRDefault="00076F47" w:rsidP="00076F47">
            <w:pPr>
              <w:tabs>
                <w:tab w:val="left" w:pos="0"/>
                <w:tab w:val="left" w:pos="11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</w:rPr>
            </w:pPr>
            <w:r>
              <w:rPr>
                <w:color w:val="000000"/>
                <w:lang w:bidi="ru-RU"/>
              </w:rPr>
              <w:t xml:space="preserve">Практическая работа № 31. Создание чертежей в САПР </w:t>
            </w:r>
            <w:r w:rsidRPr="00AA4FC5">
              <w:rPr>
                <w:color w:val="000000"/>
                <w:lang w:eastAsia="en-US" w:bidi="en-US"/>
              </w:rPr>
              <w:t>«</w:t>
            </w:r>
            <w:proofErr w:type="spellStart"/>
            <w:r>
              <w:rPr>
                <w:color w:val="000000"/>
                <w:lang w:val="en-US" w:eastAsia="en-US" w:bidi="en-US"/>
              </w:rPr>
              <w:t>KoMnac</w:t>
            </w:r>
            <w:proofErr w:type="spellEnd"/>
            <w:r w:rsidRPr="00AA4FC5">
              <w:rPr>
                <w:color w:val="000000"/>
                <w:lang w:eastAsia="en-US" w:bidi="en-US"/>
              </w:rPr>
              <w:t>-3</w:t>
            </w:r>
            <w:r>
              <w:rPr>
                <w:color w:val="000000"/>
                <w:lang w:val="en-US" w:eastAsia="en-US" w:bidi="en-US"/>
              </w:rPr>
              <w:t>D</w:t>
            </w:r>
            <w:r>
              <w:rPr>
                <w:i/>
              </w:rPr>
              <w:tab/>
            </w:r>
          </w:p>
        </w:tc>
        <w:tc>
          <w:tcPr>
            <w:tcW w:w="311" w:type="pct"/>
            <w:shd w:val="clear" w:color="auto" w:fill="auto"/>
          </w:tcPr>
          <w:p w:rsidR="00076F47" w:rsidRPr="00F225DA" w:rsidRDefault="00076F47" w:rsidP="00076F47">
            <w:pPr>
              <w:spacing w:after="0"/>
              <w:jc w:val="center"/>
            </w:pPr>
            <w:r w:rsidRPr="00F225DA">
              <w:t>2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i/>
              </w:rPr>
            </w:pPr>
          </w:p>
        </w:tc>
      </w:tr>
      <w:tr w:rsidR="00076F47" w:rsidRPr="00F225DA" w:rsidTr="00590A55">
        <w:trPr>
          <w:trHeight w:val="116"/>
        </w:trPr>
        <w:tc>
          <w:tcPr>
            <w:tcW w:w="1091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076F47" w:rsidRPr="00A01EEE" w:rsidRDefault="00076F47" w:rsidP="00590A55">
            <w:pPr>
              <w:rPr>
                <w:bCs/>
              </w:rPr>
            </w:pPr>
            <w:r>
              <w:rPr>
                <w:color w:val="000000"/>
                <w:lang w:bidi="ru-RU"/>
              </w:rPr>
              <w:t xml:space="preserve">Практическая работа № 32. Построение проекционных связей в САПР </w:t>
            </w:r>
            <w:proofErr w:type="spellStart"/>
            <w:r>
              <w:rPr>
                <w:color w:val="000000"/>
                <w:lang w:val="en-US" w:eastAsia="en-US" w:bidi="en-US"/>
              </w:rPr>
              <w:t>KoMnac</w:t>
            </w:r>
            <w:proofErr w:type="spellEnd"/>
            <w:r w:rsidRPr="00AA4FC5">
              <w:rPr>
                <w:color w:val="000000"/>
                <w:lang w:eastAsia="en-US" w:bidi="en-US"/>
              </w:rPr>
              <w:t>-3</w:t>
            </w:r>
            <w:r>
              <w:rPr>
                <w:color w:val="000000"/>
                <w:lang w:val="en-US" w:eastAsia="en-US" w:bidi="en-US"/>
              </w:rPr>
              <w:t>D</w:t>
            </w:r>
            <w:r w:rsidRPr="00AA4FC5">
              <w:rPr>
                <w:color w:val="000000"/>
                <w:lang w:eastAsia="en-US" w:bidi="en-US"/>
              </w:rPr>
              <w:t>»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76F47" w:rsidRPr="00F225DA" w:rsidRDefault="00076F47" w:rsidP="00741034">
            <w:pPr>
              <w:spacing w:after="0"/>
              <w:jc w:val="center"/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i/>
              </w:rPr>
            </w:pPr>
          </w:p>
        </w:tc>
      </w:tr>
      <w:tr w:rsidR="00076F47" w:rsidRPr="00F225DA" w:rsidTr="00590A55">
        <w:trPr>
          <w:trHeight w:val="207"/>
        </w:trPr>
        <w:tc>
          <w:tcPr>
            <w:tcW w:w="1091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076F47" w:rsidRPr="00A01EEE" w:rsidRDefault="00076F47" w:rsidP="00590A55">
            <w:pPr>
              <w:pStyle w:val="aff8"/>
              <w:shd w:val="clear" w:color="auto" w:fill="auto"/>
              <w:spacing w:line="233" w:lineRule="auto"/>
              <w:ind w:left="0"/>
              <w:jc w:val="both"/>
              <w:rPr>
                <w:bCs/>
              </w:rPr>
            </w:pPr>
            <w:r>
              <w:rPr>
                <w:color w:val="000000"/>
                <w:lang w:eastAsia="ru-RU" w:bidi="ru-RU"/>
              </w:rPr>
              <w:t>Практическая работа № 33. Основы построения</w:t>
            </w:r>
            <w:r w:rsidR="00590A55">
              <w:rPr>
                <w:color w:val="000000"/>
                <w:lang w:eastAsia="ru-RU" w:bidi="ru-RU"/>
              </w:rPr>
              <w:t xml:space="preserve"> </w:t>
            </w:r>
            <w:r>
              <w:rPr>
                <w:color w:val="000000"/>
                <w:lang w:val="en-US" w:bidi="en-US"/>
              </w:rPr>
              <w:t>SD</w:t>
            </w:r>
            <w:r>
              <w:rPr>
                <w:color w:val="000000"/>
                <w:lang w:bidi="ru-RU"/>
              </w:rPr>
              <w:t xml:space="preserve">-моделей в САПР </w:t>
            </w:r>
            <w:r w:rsidRPr="00AA4FC5">
              <w:rPr>
                <w:color w:val="000000"/>
                <w:lang w:bidi="en-US"/>
              </w:rPr>
              <w:t>«</w:t>
            </w:r>
            <w:proofErr w:type="spellStart"/>
            <w:r>
              <w:rPr>
                <w:color w:val="000000"/>
                <w:lang w:val="en-US" w:bidi="en-US"/>
              </w:rPr>
              <w:t>KoMnac</w:t>
            </w:r>
            <w:proofErr w:type="spellEnd"/>
            <w:r w:rsidRPr="00AA4FC5">
              <w:rPr>
                <w:color w:val="000000"/>
                <w:lang w:bidi="en-US"/>
              </w:rPr>
              <w:t>-3</w:t>
            </w:r>
            <w:r>
              <w:rPr>
                <w:color w:val="000000"/>
                <w:lang w:val="en-US" w:bidi="en-US"/>
              </w:rPr>
              <w:t>D</w:t>
            </w:r>
            <w:r w:rsidRPr="00AA4FC5">
              <w:rPr>
                <w:color w:val="000000"/>
                <w:lang w:bidi="en-US"/>
              </w:rPr>
              <w:t>»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76F47" w:rsidRPr="00F225DA" w:rsidRDefault="00076F47" w:rsidP="00741034">
            <w:pPr>
              <w:spacing w:after="0"/>
              <w:jc w:val="center"/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i/>
              </w:rPr>
            </w:pPr>
          </w:p>
        </w:tc>
      </w:tr>
      <w:tr w:rsidR="00076F47" w:rsidRPr="00F225DA" w:rsidTr="00590A55">
        <w:trPr>
          <w:trHeight w:val="213"/>
        </w:trPr>
        <w:tc>
          <w:tcPr>
            <w:tcW w:w="1091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</w:tcPr>
          <w:p w:rsidR="00076F47" w:rsidRPr="00BC3FE8" w:rsidRDefault="00076F47" w:rsidP="00590A55">
            <w:pPr>
              <w:pStyle w:val="aff8"/>
              <w:shd w:val="clear" w:color="auto" w:fill="auto"/>
              <w:spacing w:line="233" w:lineRule="auto"/>
              <w:ind w:left="0"/>
              <w:jc w:val="both"/>
              <w:rPr>
                <w:bCs/>
              </w:rPr>
            </w:pPr>
            <w:r>
              <w:rPr>
                <w:color w:val="000000"/>
                <w:lang w:eastAsia="ru-RU" w:bidi="ru-RU"/>
              </w:rPr>
              <w:t>Практическая работа № 34. Создание ЗЭ-моделей</w:t>
            </w:r>
            <w:r w:rsidR="00590A55">
              <w:rPr>
                <w:color w:val="000000"/>
                <w:lang w:eastAsia="ru-RU" w:bidi="ru-RU"/>
              </w:rPr>
              <w:t xml:space="preserve"> </w:t>
            </w:r>
            <w:r>
              <w:rPr>
                <w:color w:val="000000"/>
                <w:lang w:bidi="ru-RU"/>
              </w:rPr>
              <w:t>в САПР «Компас-ЗЭ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76F47" w:rsidRPr="00F225DA" w:rsidRDefault="00076F47" w:rsidP="00741034">
            <w:pPr>
              <w:spacing w:after="0"/>
              <w:jc w:val="center"/>
            </w:pP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i/>
              </w:rPr>
            </w:pPr>
          </w:p>
        </w:tc>
      </w:tr>
      <w:tr w:rsidR="00076F47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076F47" w:rsidRPr="00F225DA" w:rsidRDefault="00076F47" w:rsidP="00DF61FF">
            <w:pPr>
              <w:spacing w:after="0"/>
              <w:rPr>
                <w:bCs/>
              </w:rPr>
            </w:pPr>
            <w:r w:rsidRPr="00F225DA">
              <w:rPr>
                <w:bCs/>
              </w:rPr>
              <w:t>Лабораторные работы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76F47" w:rsidRPr="00F225DA" w:rsidRDefault="00076F47" w:rsidP="00741034">
            <w:pPr>
              <w:spacing w:after="0"/>
              <w:jc w:val="center"/>
              <w:rPr>
                <w:bCs/>
              </w:rPr>
            </w:pPr>
            <w:r w:rsidRPr="00F225DA">
              <w:rPr>
                <w:bCs/>
              </w:rPr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i/>
              </w:rPr>
            </w:pPr>
          </w:p>
        </w:tc>
      </w:tr>
      <w:tr w:rsidR="00076F47" w:rsidRPr="00F225DA" w:rsidTr="00590A55">
        <w:trPr>
          <w:trHeight w:val="20"/>
        </w:trPr>
        <w:tc>
          <w:tcPr>
            <w:tcW w:w="1091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076F47" w:rsidRPr="00F225DA" w:rsidRDefault="00076F47" w:rsidP="00DF61FF">
            <w:pPr>
              <w:spacing w:after="0"/>
              <w:rPr>
                <w:bCs/>
              </w:rPr>
            </w:pPr>
            <w:r w:rsidRPr="00F225DA">
              <w:rPr>
                <w:bCs/>
              </w:rPr>
              <w:t>Практические занятия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076F47" w:rsidRPr="00F225DA" w:rsidRDefault="00076F47" w:rsidP="00076F4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580" w:type="pct"/>
            <w:vMerge/>
            <w:shd w:val="clear" w:color="auto" w:fill="auto"/>
            <w:vAlign w:val="center"/>
          </w:tcPr>
          <w:p w:rsidR="00076F47" w:rsidRPr="00F225DA" w:rsidRDefault="00076F47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DF61FF">
            <w:pPr>
              <w:spacing w:after="0"/>
              <w:rPr>
                <w:b/>
                <w:bCs/>
              </w:rPr>
            </w:pPr>
            <w:r w:rsidRPr="00F225DA">
              <w:rPr>
                <w:b/>
                <w:bCs/>
              </w:rPr>
              <w:t>Дифференцированный зачет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590A55" w:rsidP="00741034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  <w:tr w:rsidR="00D80421" w:rsidRPr="00F225DA" w:rsidTr="00590A55">
        <w:trPr>
          <w:trHeight w:val="20"/>
        </w:trPr>
        <w:tc>
          <w:tcPr>
            <w:tcW w:w="1091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</w:pPr>
          </w:p>
        </w:tc>
        <w:tc>
          <w:tcPr>
            <w:tcW w:w="3018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</w:pPr>
            <w:r w:rsidRPr="00F225DA">
              <w:rPr>
                <w:b/>
                <w:bCs/>
              </w:rPr>
              <w:t>Всего:</w:t>
            </w:r>
          </w:p>
        </w:tc>
        <w:tc>
          <w:tcPr>
            <w:tcW w:w="311" w:type="pct"/>
            <w:shd w:val="clear" w:color="auto" w:fill="auto"/>
            <w:vAlign w:val="center"/>
          </w:tcPr>
          <w:p w:rsidR="00D80421" w:rsidRPr="00F225DA" w:rsidRDefault="00D80421" w:rsidP="00D80421">
            <w:pPr>
              <w:spacing w:after="0"/>
              <w:jc w:val="center"/>
              <w:rPr>
                <w:b/>
              </w:rPr>
            </w:pPr>
            <w:r w:rsidRPr="00F225DA">
              <w:rPr>
                <w:b/>
              </w:rPr>
              <w:t>34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D80421" w:rsidRPr="00F225DA" w:rsidRDefault="00D80421" w:rsidP="00263C43">
            <w:pPr>
              <w:spacing w:after="0"/>
              <w:jc w:val="center"/>
              <w:rPr>
                <w:i/>
              </w:rPr>
            </w:pPr>
          </w:p>
        </w:tc>
      </w:tr>
    </w:tbl>
    <w:p w:rsidR="00590A55" w:rsidRDefault="00590A55" w:rsidP="00153157">
      <w:pPr>
        <w:sectPr w:rsidR="00590A55" w:rsidSect="008E68BF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BE6CCA" w:rsidRPr="00F225DA" w:rsidRDefault="00BE6CCA" w:rsidP="00F225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225DA">
        <w:rPr>
          <w:b/>
          <w:caps/>
        </w:rPr>
        <w:lastRenderedPageBreak/>
        <w:t>3. условия реализации программы дисциплины</w:t>
      </w:r>
    </w:p>
    <w:p w:rsidR="00A234EA" w:rsidRPr="00F225DA" w:rsidRDefault="00A234EA" w:rsidP="00F225DA">
      <w:pPr>
        <w:pStyle w:val="a8"/>
        <w:rPr>
          <w:rFonts w:ascii="Times New Roman" w:hAnsi="Times New Roman"/>
          <w:b/>
          <w:sz w:val="24"/>
          <w:szCs w:val="24"/>
        </w:rPr>
      </w:pPr>
      <w:r w:rsidRPr="00F225DA">
        <w:rPr>
          <w:rFonts w:ascii="Times New Roman" w:hAnsi="Times New Roman"/>
          <w:b/>
          <w:sz w:val="24"/>
          <w:szCs w:val="24"/>
        </w:rPr>
        <w:t>3.1. Материально-техническое обеспечение</w:t>
      </w:r>
    </w:p>
    <w:p w:rsidR="00A234EA" w:rsidRPr="00F225DA" w:rsidRDefault="00A234EA" w:rsidP="00F225DA">
      <w:pPr>
        <w:pStyle w:val="a8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 xml:space="preserve">Реализация программы дисциплины требует наличие учебного кабинета «Информационные технологии в профессиональной деятельности». </w:t>
      </w:r>
    </w:p>
    <w:p w:rsidR="00A234EA" w:rsidRPr="00F225DA" w:rsidRDefault="00A234EA" w:rsidP="00590A55">
      <w:pPr>
        <w:pStyle w:val="a8"/>
        <w:rPr>
          <w:rFonts w:ascii="Times New Roman" w:hAnsi="Times New Roman"/>
          <w:b/>
          <w:sz w:val="24"/>
          <w:szCs w:val="24"/>
        </w:rPr>
      </w:pPr>
      <w:r w:rsidRPr="00F225DA">
        <w:rPr>
          <w:rFonts w:ascii="Times New Roman" w:hAnsi="Times New Roman"/>
          <w:b/>
          <w:sz w:val="24"/>
          <w:szCs w:val="24"/>
        </w:rPr>
        <w:t>Оборудование учебного кабинета</w:t>
      </w:r>
      <w:r w:rsidR="00A01EEE" w:rsidRPr="00F225DA">
        <w:rPr>
          <w:rFonts w:ascii="Times New Roman" w:hAnsi="Times New Roman"/>
          <w:b/>
          <w:sz w:val="24"/>
          <w:szCs w:val="24"/>
        </w:rPr>
        <w:t>:</w:t>
      </w:r>
      <w:r w:rsidRPr="00F225DA">
        <w:rPr>
          <w:rFonts w:ascii="Times New Roman" w:hAnsi="Times New Roman"/>
          <w:b/>
          <w:sz w:val="24"/>
          <w:szCs w:val="24"/>
        </w:rPr>
        <w:t xml:space="preserve"> </w:t>
      </w:r>
    </w:p>
    <w:p w:rsidR="00A234EA" w:rsidRPr="00F225DA" w:rsidRDefault="00A234EA" w:rsidP="00CE2220">
      <w:pPr>
        <w:pStyle w:val="a8"/>
        <w:keepLines/>
        <w:spacing w:after="0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Доски: интерактивная</w:t>
      </w:r>
      <w:proofErr w:type="gramStart"/>
      <w:r w:rsidRPr="00F225DA">
        <w:rPr>
          <w:rFonts w:ascii="Times New Roman" w:hAnsi="Times New Roman"/>
          <w:sz w:val="24"/>
          <w:szCs w:val="24"/>
        </w:rPr>
        <w:t>.</w:t>
      </w:r>
      <w:proofErr w:type="gramEnd"/>
      <w:r w:rsidRPr="00F225D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225DA">
        <w:rPr>
          <w:rFonts w:ascii="Times New Roman" w:hAnsi="Times New Roman"/>
          <w:sz w:val="24"/>
          <w:szCs w:val="24"/>
        </w:rPr>
        <w:t>у</w:t>
      </w:r>
      <w:proofErr w:type="gramEnd"/>
      <w:r w:rsidRPr="00F225DA">
        <w:rPr>
          <w:rFonts w:ascii="Times New Roman" w:hAnsi="Times New Roman"/>
          <w:sz w:val="24"/>
          <w:szCs w:val="24"/>
        </w:rPr>
        <w:t xml:space="preserve">чебная. </w:t>
      </w:r>
    </w:p>
    <w:p w:rsidR="00A234EA" w:rsidRPr="00F225DA" w:rsidRDefault="00A234EA" w:rsidP="00CE2220">
      <w:pPr>
        <w:pStyle w:val="a8"/>
        <w:keepLines/>
        <w:spacing w:after="0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 xml:space="preserve">Рабочее место </w:t>
      </w:r>
      <w:proofErr w:type="gramStart"/>
      <w:r w:rsidRPr="00F225D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225DA">
        <w:rPr>
          <w:rFonts w:ascii="Times New Roman" w:hAnsi="Times New Roman"/>
          <w:sz w:val="24"/>
          <w:szCs w:val="24"/>
        </w:rPr>
        <w:t>.</w:t>
      </w:r>
    </w:p>
    <w:p w:rsidR="00A234EA" w:rsidRPr="00F225DA" w:rsidRDefault="00A234EA" w:rsidP="00CE2220">
      <w:pPr>
        <w:pStyle w:val="a8"/>
        <w:keepLines/>
        <w:spacing w:after="0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Рабочее место преподавателя.</w:t>
      </w:r>
    </w:p>
    <w:p w:rsidR="00A234EA" w:rsidRPr="00F225DA" w:rsidRDefault="00A234EA" w:rsidP="00CE2220">
      <w:pPr>
        <w:pStyle w:val="a8"/>
        <w:keepLines/>
        <w:spacing w:after="0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Комплект учебно-методической документации.</w:t>
      </w:r>
    </w:p>
    <w:p w:rsidR="00A234EA" w:rsidRPr="00F225DA" w:rsidRDefault="00A234EA" w:rsidP="00590A55">
      <w:pPr>
        <w:pStyle w:val="a8"/>
        <w:rPr>
          <w:rFonts w:ascii="Times New Roman" w:hAnsi="Times New Roman"/>
          <w:b/>
          <w:sz w:val="24"/>
          <w:szCs w:val="24"/>
        </w:rPr>
      </w:pPr>
      <w:r w:rsidRPr="00F225DA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A234EA" w:rsidRPr="00F225DA" w:rsidRDefault="00A234EA" w:rsidP="00CE2220">
      <w:pPr>
        <w:pStyle w:val="a8"/>
        <w:spacing w:after="0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 xml:space="preserve">- Компьютеры с лицензионным программным обеспечением; </w:t>
      </w:r>
    </w:p>
    <w:p w:rsidR="00A234EA" w:rsidRPr="00F225DA" w:rsidRDefault="00A234EA" w:rsidP="00CE2220">
      <w:pPr>
        <w:pStyle w:val="a8"/>
        <w:spacing w:after="0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- Мультимедийный проектор;</w:t>
      </w:r>
    </w:p>
    <w:p w:rsidR="00A234EA" w:rsidRPr="00F225DA" w:rsidRDefault="00A234EA" w:rsidP="00CE2220">
      <w:pPr>
        <w:pStyle w:val="a8"/>
        <w:spacing w:after="0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- Интерактивная доска;</w:t>
      </w:r>
    </w:p>
    <w:p w:rsidR="00A234EA" w:rsidRPr="00F225DA" w:rsidRDefault="00A234EA" w:rsidP="00CE2220">
      <w:pPr>
        <w:pStyle w:val="a8"/>
        <w:spacing w:after="0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- МФУ;</w:t>
      </w:r>
    </w:p>
    <w:p w:rsidR="00A234EA" w:rsidRPr="00F225DA" w:rsidRDefault="00A234EA" w:rsidP="00CE2220">
      <w:pPr>
        <w:pStyle w:val="a8"/>
        <w:spacing w:after="0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- Интернет.</w:t>
      </w:r>
    </w:p>
    <w:p w:rsidR="00A234EA" w:rsidRPr="00F225DA" w:rsidRDefault="00A234EA" w:rsidP="00F225DA">
      <w:pPr>
        <w:pStyle w:val="a8"/>
        <w:spacing w:line="276" w:lineRule="auto"/>
        <w:rPr>
          <w:rFonts w:ascii="Times New Roman" w:hAnsi="Times New Roman"/>
          <w:b/>
          <w:sz w:val="24"/>
          <w:szCs w:val="24"/>
        </w:rPr>
      </w:pPr>
      <w:r w:rsidRPr="00F225DA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A234EA" w:rsidRPr="00F225DA" w:rsidRDefault="00A234EA" w:rsidP="00F225DA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A234EA" w:rsidRPr="00F225DA" w:rsidRDefault="00A234EA" w:rsidP="00F225DA">
      <w:pPr>
        <w:pStyle w:val="a8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Основные источники:</w:t>
      </w:r>
    </w:p>
    <w:p w:rsidR="00A234EA" w:rsidRPr="00F225DA" w:rsidRDefault="00A234EA" w:rsidP="00CE2220">
      <w:pPr>
        <w:pStyle w:val="a8"/>
        <w:numPr>
          <w:ilvl w:val="0"/>
          <w:numId w:val="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Е.В. Михеева. Информационные технологии в профессиональной деятельности. Москва. Издательский центр «Академия», 2016 год.</w:t>
      </w:r>
    </w:p>
    <w:p w:rsidR="00A234EA" w:rsidRPr="00F225DA" w:rsidRDefault="00076F47" w:rsidP="00CE2220">
      <w:pPr>
        <w:pStyle w:val="a8"/>
        <w:numPr>
          <w:ilvl w:val="0"/>
          <w:numId w:val="3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 xml:space="preserve">Е.В. Михеева. </w:t>
      </w:r>
      <w:r w:rsidR="00A234EA" w:rsidRPr="00F225DA">
        <w:rPr>
          <w:rFonts w:ascii="Times New Roman" w:hAnsi="Times New Roman"/>
          <w:sz w:val="24"/>
          <w:szCs w:val="24"/>
        </w:rPr>
        <w:t>Практикум по информационным технологиям в профессиональной деятельности. Москва. Издательский центр «Академия», 201</w:t>
      </w:r>
      <w:r>
        <w:rPr>
          <w:rFonts w:ascii="Times New Roman" w:hAnsi="Times New Roman"/>
          <w:sz w:val="24"/>
          <w:szCs w:val="24"/>
        </w:rPr>
        <w:t>8</w:t>
      </w:r>
      <w:r w:rsidR="00A234EA" w:rsidRPr="00F225DA">
        <w:rPr>
          <w:rFonts w:ascii="Times New Roman" w:hAnsi="Times New Roman"/>
          <w:sz w:val="24"/>
          <w:szCs w:val="24"/>
        </w:rPr>
        <w:t xml:space="preserve"> год.</w:t>
      </w:r>
    </w:p>
    <w:p w:rsidR="00A234EA" w:rsidRPr="00F225DA" w:rsidRDefault="00A234EA" w:rsidP="00F225DA">
      <w:pPr>
        <w:pStyle w:val="a8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F225DA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A234EA" w:rsidRPr="00F225DA" w:rsidRDefault="00A234EA" w:rsidP="00CE2220">
      <w:pPr>
        <w:pStyle w:val="a8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А.Н. Феофанов. Основы машиностроительного черчения. Москва. Издательский центр «Академия», 201</w:t>
      </w:r>
      <w:r w:rsidR="00607090">
        <w:rPr>
          <w:rFonts w:ascii="Times New Roman" w:hAnsi="Times New Roman"/>
          <w:sz w:val="24"/>
          <w:szCs w:val="24"/>
        </w:rPr>
        <w:t>7</w:t>
      </w:r>
      <w:r w:rsidRPr="00F225DA">
        <w:rPr>
          <w:rFonts w:ascii="Times New Roman" w:hAnsi="Times New Roman"/>
          <w:sz w:val="24"/>
          <w:szCs w:val="24"/>
        </w:rPr>
        <w:t xml:space="preserve"> год.</w:t>
      </w:r>
    </w:p>
    <w:p w:rsidR="00A234EA" w:rsidRPr="00F225DA" w:rsidRDefault="00A234EA" w:rsidP="00CE2220">
      <w:pPr>
        <w:pStyle w:val="a8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Интернет-ресурсы:</w:t>
      </w:r>
    </w:p>
    <w:p w:rsidR="00A234EA" w:rsidRPr="00F225DA" w:rsidRDefault="00A234EA" w:rsidP="00CE2220">
      <w:pPr>
        <w:pStyle w:val="a8"/>
        <w:numPr>
          <w:ilvl w:val="0"/>
          <w:numId w:val="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 xml:space="preserve">Единая коллекция цифровых образовательных ресурсов http://school-collection.edu.ru; </w:t>
      </w:r>
    </w:p>
    <w:p w:rsidR="00A234EA" w:rsidRPr="00F225DA" w:rsidRDefault="00A234EA" w:rsidP="00CE2220">
      <w:pPr>
        <w:pStyle w:val="a8"/>
        <w:numPr>
          <w:ilvl w:val="0"/>
          <w:numId w:val="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 xml:space="preserve">Федеральный центр информационно-образовательных ресурсов http://fcior.edu.ru; </w:t>
      </w:r>
    </w:p>
    <w:p w:rsidR="00A234EA" w:rsidRPr="00F225DA" w:rsidRDefault="00A234EA" w:rsidP="00CE2220">
      <w:pPr>
        <w:pStyle w:val="a8"/>
        <w:numPr>
          <w:ilvl w:val="0"/>
          <w:numId w:val="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Официальный сайт фирмы «</w:t>
      </w:r>
      <w:proofErr w:type="spellStart"/>
      <w:r w:rsidRPr="00F225DA">
        <w:rPr>
          <w:rFonts w:ascii="Times New Roman" w:hAnsi="Times New Roman"/>
          <w:sz w:val="24"/>
          <w:szCs w:val="24"/>
        </w:rPr>
        <w:t>Аскон</w:t>
      </w:r>
      <w:proofErr w:type="spellEnd"/>
      <w:r w:rsidRPr="00F225DA">
        <w:rPr>
          <w:rFonts w:ascii="Times New Roman" w:hAnsi="Times New Roman"/>
          <w:sz w:val="24"/>
          <w:szCs w:val="24"/>
        </w:rPr>
        <w:t xml:space="preserve">», предоставляющий свободно распространяемое программное обеспечение для образовательных целей www.ascon.ru; </w:t>
      </w:r>
    </w:p>
    <w:p w:rsidR="00A234EA" w:rsidRPr="00F225DA" w:rsidRDefault="00A234EA" w:rsidP="00CE2220">
      <w:pPr>
        <w:pStyle w:val="a8"/>
        <w:numPr>
          <w:ilvl w:val="0"/>
          <w:numId w:val="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F225DA">
        <w:rPr>
          <w:rFonts w:ascii="Times New Roman" w:hAnsi="Times New Roman"/>
          <w:sz w:val="24"/>
          <w:szCs w:val="24"/>
        </w:rPr>
        <w:t>Официальный сайт фирмы «</w:t>
      </w:r>
      <w:proofErr w:type="spellStart"/>
      <w:r w:rsidRPr="00F225DA">
        <w:rPr>
          <w:rFonts w:ascii="Times New Roman" w:hAnsi="Times New Roman"/>
          <w:sz w:val="24"/>
          <w:szCs w:val="24"/>
        </w:rPr>
        <w:t>Корс</w:t>
      </w:r>
      <w:proofErr w:type="spellEnd"/>
      <w:r w:rsidRPr="00F225DA">
        <w:rPr>
          <w:rFonts w:ascii="Times New Roman" w:hAnsi="Times New Roman"/>
          <w:sz w:val="24"/>
          <w:szCs w:val="24"/>
        </w:rPr>
        <w:t xml:space="preserve">-Софт», предоставляющий свободно распространяемое программное обеспечение для образовательных </w:t>
      </w:r>
      <w:r w:rsidR="00590A55" w:rsidRPr="00F225DA">
        <w:rPr>
          <w:rFonts w:ascii="Times New Roman" w:hAnsi="Times New Roman"/>
          <w:sz w:val="24"/>
          <w:szCs w:val="24"/>
        </w:rPr>
        <w:t>целей www.kors-soft.ru</w:t>
      </w:r>
      <w:r w:rsidRPr="00F225DA">
        <w:rPr>
          <w:rFonts w:ascii="Times New Roman" w:hAnsi="Times New Roman"/>
          <w:sz w:val="24"/>
          <w:szCs w:val="24"/>
        </w:rPr>
        <w:t>.</w:t>
      </w:r>
    </w:p>
    <w:p w:rsidR="00A234EA" w:rsidRDefault="00A234EA" w:rsidP="00F225DA">
      <w:pPr>
        <w:pStyle w:val="1"/>
        <w:tabs>
          <w:tab w:val="num" w:pos="0"/>
        </w:tabs>
        <w:spacing w:line="276" w:lineRule="auto"/>
        <w:ind w:left="284" w:firstLine="0"/>
        <w:jc w:val="both"/>
        <w:rPr>
          <w:b/>
          <w:caps/>
        </w:rPr>
      </w:pPr>
    </w:p>
    <w:p w:rsidR="00F225DA" w:rsidRDefault="00F225DA" w:rsidP="00F225DA"/>
    <w:p w:rsidR="00F225DA" w:rsidRDefault="00F225DA" w:rsidP="00F225DA"/>
    <w:p w:rsidR="00F225DA" w:rsidRDefault="00F225DA" w:rsidP="00F225DA"/>
    <w:p w:rsidR="00F225DA" w:rsidRDefault="00F225DA" w:rsidP="00F225DA"/>
    <w:p w:rsidR="00F225DA" w:rsidRDefault="00F225DA" w:rsidP="00F225DA"/>
    <w:p w:rsidR="00014AD6" w:rsidRPr="00F225DA" w:rsidRDefault="00CD6815" w:rsidP="00F225DA">
      <w:pPr>
        <w:numPr>
          <w:ilvl w:val="0"/>
          <w:numId w:val="7"/>
        </w:numPr>
        <w:spacing w:line="276" w:lineRule="auto"/>
        <w:ind w:left="0" w:firstLine="0"/>
        <w:contextualSpacing/>
        <w:jc w:val="center"/>
        <w:rPr>
          <w:b/>
        </w:rPr>
      </w:pPr>
      <w:r w:rsidRPr="00F225DA">
        <w:rPr>
          <w:b/>
        </w:rPr>
        <w:lastRenderedPageBreak/>
        <w:t xml:space="preserve"> </w:t>
      </w:r>
      <w:r w:rsidR="00014AD6" w:rsidRPr="00F225DA">
        <w:rPr>
          <w:b/>
        </w:rPr>
        <w:t>КОНТРОЛЬ И ОЦЕНКА РЕЗУЛЬТАТОВ ОСВОЕНИЯ УЧЕБНОЙ ДИСЦИПЛИНЫ</w:t>
      </w:r>
    </w:p>
    <w:p w:rsidR="00992B2A" w:rsidRPr="00F225DA" w:rsidRDefault="00992B2A" w:rsidP="00CE2220">
      <w:pPr>
        <w:pStyle w:val="a8"/>
        <w:spacing w:line="276" w:lineRule="auto"/>
        <w:ind w:firstLine="851"/>
        <w:jc w:val="both"/>
        <w:rPr>
          <w:rFonts w:ascii="Times New Roman" w:hAnsi="Times New Roman"/>
          <w:kern w:val="36"/>
          <w:sz w:val="24"/>
          <w:szCs w:val="24"/>
        </w:rPr>
      </w:pPr>
      <w:r w:rsidRPr="00F225DA">
        <w:rPr>
          <w:rFonts w:ascii="Times New Roman" w:hAnsi="Times New Roman"/>
          <w:bCs/>
          <w:kern w:val="36"/>
          <w:sz w:val="24"/>
          <w:szCs w:val="24"/>
        </w:rPr>
        <w:t>Контроль</w:t>
      </w:r>
      <w:r w:rsidRPr="00F225DA">
        <w:rPr>
          <w:rFonts w:ascii="Times New Roman" w:hAnsi="Times New Roman"/>
          <w:kern w:val="36"/>
          <w:sz w:val="24"/>
          <w:szCs w:val="24"/>
        </w:rPr>
        <w:t> </w:t>
      </w:r>
      <w:r w:rsidRPr="00F225DA">
        <w:rPr>
          <w:rFonts w:ascii="Times New Roman" w:hAnsi="Times New Roman"/>
          <w:bCs/>
          <w:kern w:val="36"/>
          <w:sz w:val="24"/>
          <w:szCs w:val="24"/>
        </w:rPr>
        <w:t>и оценка</w:t>
      </w:r>
      <w:r w:rsidRPr="00F225DA">
        <w:rPr>
          <w:rFonts w:ascii="Times New Roman" w:hAnsi="Times New Roman"/>
          <w:kern w:val="36"/>
          <w:sz w:val="24"/>
          <w:szCs w:val="24"/>
        </w:rPr>
        <w:t xml:space="preserve"> 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225DA">
        <w:rPr>
          <w:rFonts w:ascii="Times New Roman" w:hAnsi="Times New Roman"/>
          <w:kern w:val="36"/>
          <w:sz w:val="24"/>
          <w:szCs w:val="24"/>
        </w:rPr>
        <w:t>обучающимися</w:t>
      </w:r>
      <w:proofErr w:type="gramEnd"/>
      <w:r w:rsidRPr="00F225DA">
        <w:rPr>
          <w:rFonts w:ascii="Times New Roman" w:hAnsi="Times New Roman"/>
          <w:kern w:val="36"/>
          <w:sz w:val="24"/>
          <w:szCs w:val="24"/>
        </w:rPr>
        <w:t xml:space="preserve"> индивидуальных заданий и их презентаций.</w:t>
      </w:r>
    </w:p>
    <w:p w:rsidR="00992B2A" w:rsidRPr="00F225DA" w:rsidRDefault="00992B2A" w:rsidP="00F225DA">
      <w:pPr>
        <w:pStyle w:val="a8"/>
        <w:spacing w:line="276" w:lineRule="auto"/>
        <w:ind w:firstLine="851"/>
        <w:rPr>
          <w:rFonts w:ascii="Times New Roman" w:hAnsi="Times New Roman"/>
          <w:kern w:val="36"/>
          <w:sz w:val="24"/>
          <w:szCs w:val="24"/>
        </w:rPr>
      </w:pPr>
    </w:p>
    <w:tbl>
      <w:tblPr>
        <w:tblW w:w="488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2"/>
        <w:gridCol w:w="4609"/>
      </w:tblGrid>
      <w:tr w:rsidR="00CE2220" w:rsidRPr="00F225DA" w:rsidTr="00CE2220">
        <w:tc>
          <w:tcPr>
            <w:tcW w:w="2734" w:type="pct"/>
            <w:shd w:val="clear" w:color="auto" w:fill="auto"/>
          </w:tcPr>
          <w:p w:rsidR="00CE2220" w:rsidRPr="00CE2220" w:rsidRDefault="00CE2220" w:rsidP="00CE2220">
            <w:pPr>
              <w:spacing w:after="0" w:line="276" w:lineRule="auto"/>
              <w:jc w:val="center"/>
              <w:rPr>
                <w:b/>
                <w:bCs/>
              </w:rPr>
            </w:pPr>
            <w:r w:rsidRPr="00CE2220">
              <w:rPr>
                <w:b/>
                <w:bCs/>
              </w:rPr>
              <w:t>Результаты обучения</w:t>
            </w:r>
          </w:p>
        </w:tc>
        <w:tc>
          <w:tcPr>
            <w:tcW w:w="2266" w:type="pct"/>
            <w:shd w:val="clear" w:color="auto" w:fill="auto"/>
          </w:tcPr>
          <w:p w:rsidR="00CE2220" w:rsidRPr="00CE2220" w:rsidRDefault="00CE2220" w:rsidP="00CE2220">
            <w:pPr>
              <w:spacing w:after="0" w:line="276" w:lineRule="auto"/>
              <w:jc w:val="center"/>
              <w:rPr>
                <w:b/>
                <w:bCs/>
              </w:rPr>
            </w:pPr>
            <w:r w:rsidRPr="00CE2220">
              <w:rPr>
                <w:b/>
                <w:bCs/>
              </w:rPr>
              <w:t>Формы и методы оценки</w:t>
            </w:r>
          </w:p>
        </w:tc>
      </w:tr>
      <w:tr w:rsidR="00CE2220" w:rsidRPr="00F225DA" w:rsidTr="00CE2220">
        <w:tc>
          <w:tcPr>
            <w:tcW w:w="2734" w:type="pct"/>
            <w:shd w:val="clear" w:color="auto" w:fill="auto"/>
          </w:tcPr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rPr>
                <w:bCs/>
              </w:rPr>
              <w:t>Знания:</w:t>
            </w:r>
          </w:p>
        </w:tc>
        <w:tc>
          <w:tcPr>
            <w:tcW w:w="2266" w:type="pct"/>
            <w:shd w:val="clear" w:color="auto" w:fill="auto"/>
          </w:tcPr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</w:p>
        </w:tc>
      </w:tr>
      <w:tr w:rsidR="00CE2220" w:rsidRPr="00F225DA" w:rsidTr="00CE2220">
        <w:tc>
          <w:tcPr>
            <w:tcW w:w="2734" w:type="pct"/>
            <w:shd w:val="clear" w:color="auto" w:fill="auto"/>
          </w:tcPr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r w:rsidRPr="00F225DA">
              <w:t>Правил построения чертежей деталей, планировочных и конструкторских решений, трёхмерных моделей деталей в программе Компас 3D;</w:t>
            </w:r>
          </w:p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</w:p>
        </w:tc>
        <w:tc>
          <w:tcPr>
            <w:tcW w:w="2266" w:type="pct"/>
            <w:shd w:val="clear" w:color="auto" w:fill="auto"/>
          </w:tcPr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rPr>
                <w:bCs/>
              </w:rPr>
              <w:t>Текущий контроль в форме: тематических тестов.</w:t>
            </w:r>
          </w:p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rPr>
                <w:bCs/>
              </w:rPr>
              <w:t>Тестирование</w:t>
            </w:r>
          </w:p>
          <w:p w:rsidR="00CE2220" w:rsidRPr="00F225DA" w:rsidRDefault="00CE2220" w:rsidP="00F225DA">
            <w:pPr>
              <w:spacing w:after="0" w:line="276" w:lineRule="auto"/>
            </w:pPr>
            <w:r w:rsidRPr="00F225DA">
              <w:t>Индивидуальный опрос</w:t>
            </w:r>
          </w:p>
          <w:p w:rsidR="00CE2220" w:rsidRPr="00F225DA" w:rsidRDefault="00CE2220" w:rsidP="00F225DA">
            <w:pPr>
              <w:spacing w:after="0" w:line="276" w:lineRule="auto"/>
            </w:pPr>
            <w:r w:rsidRPr="00F225DA">
              <w:t xml:space="preserve">Экспертная оценка в форме: защиты отчёта </w:t>
            </w:r>
          </w:p>
          <w:p w:rsidR="00CE2220" w:rsidRPr="00F225DA" w:rsidRDefault="00CE2220" w:rsidP="00F225DA">
            <w:pPr>
              <w:spacing w:after="0" w:line="276" w:lineRule="auto"/>
            </w:pPr>
            <w:r w:rsidRPr="00F225DA">
              <w:t>по практическому занятию.</w:t>
            </w:r>
          </w:p>
        </w:tc>
      </w:tr>
      <w:tr w:rsidR="00CE2220" w:rsidRPr="00F225DA" w:rsidTr="00CE2220">
        <w:tc>
          <w:tcPr>
            <w:tcW w:w="2734" w:type="pct"/>
            <w:shd w:val="clear" w:color="auto" w:fill="auto"/>
          </w:tcPr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r w:rsidRPr="00F225DA">
              <w:t>Способов графического представления пространственных образов;</w:t>
            </w:r>
          </w:p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</w:p>
        </w:tc>
        <w:tc>
          <w:tcPr>
            <w:tcW w:w="2266" w:type="pct"/>
            <w:shd w:val="clear" w:color="auto" w:fill="auto"/>
          </w:tcPr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rPr>
                <w:bCs/>
              </w:rPr>
              <w:t>Проверка конспекта лекций</w:t>
            </w:r>
          </w:p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t>Экспертная оценка в форме: защиты отчёта по практическому занятию.</w:t>
            </w:r>
          </w:p>
        </w:tc>
      </w:tr>
      <w:tr w:rsidR="00CE2220" w:rsidRPr="00F225DA" w:rsidTr="00CE2220">
        <w:tc>
          <w:tcPr>
            <w:tcW w:w="2734" w:type="pct"/>
            <w:shd w:val="clear" w:color="auto" w:fill="auto"/>
          </w:tcPr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r w:rsidRPr="00F225DA">
              <w:t>Возможностей пакетов прикладных программ компьютерной графики в профессиональной деятельности;</w:t>
            </w:r>
          </w:p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</w:p>
        </w:tc>
        <w:tc>
          <w:tcPr>
            <w:tcW w:w="2266" w:type="pct"/>
            <w:shd w:val="clear" w:color="auto" w:fill="auto"/>
          </w:tcPr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rPr>
                <w:bCs/>
              </w:rPr>
              <w:t>Тестирование</w:t>
            </w:r>
          </w:p>
          <w:p w:rsidR="00CE2220" w:rsidRPr="00F225DA" w:rsidRDefault="00CE2220" w:rsidP="00CE2220">
            <w:pPr>
              <w:spacing w:after="0" w:line="276" w:lineRule="auto"/>
              <w:rPr>
                <w:bCs/>
              </w:rPr>
            </w:pPr>
            <w:r w:rsidRPr="00F225DA">
              <w:t>Экспертная оценка  в  форме: защиты отчёта по практическому занятию.</w:t>
            </w:r>
          </w:p>
        </w:tc>
      </w:tr>
      <w:tr w:rsidR="00CE2220" w:rsidRPr="00F225DA" w:rsidTr="00CE2220">
        <w:tc>
          <w:tcPr>
            <w:tcW w:w="2734" w:type="pct"/>
            <w:shd w:val="clear" w:color="auto" w:fill="auto"/>
          </w:tcPr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r w:rsidRPr="00F225DA">
              <w:t>Основных положений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</w:p>
        </w:tc>
        <w:tc>
          <w:tcPr>
            <w:tcW w:w="2266" w:type="pct"/>
            <w:shd w:val="clear" w:color="auto" w:fill="auto"/>
          </w:tcPr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rPr>
                <w:bCs/>
              </w:rPr>
              <w:t>Тестирование</w:t>
            </w:r>
          </w:p>
          <w:p w:rsidR="00CE2220" w:rsidRPr="00F225DA" w:rsidRDefault="00CE2220" w:rsidP="00CE2220">
            <w:pPr>
              <w:spacing w:after="0" w:line="276" w:lineRule="auto"/>
              <w:rPr>
                <w:bCs/>
              </w:rPr>
            </w:pPr>
            <w:r w:rsidRPr="00F225DA">
              <w:t>Экспертная оценка  в  форме: защиты отчёта по практическому занятию.</w:t>
            </w:r>
          </w:p>
        </w:tc>
      </w:tr>
      <w:tr w:rsidR="00CE2220" w:rsidRPr="00F225DA" w:rsidTr="00CE2220">
        <w:tc>
          <w:tcPr>
            <w:tcW w:w="2734" w:type="pct"/>
            <w:shd w:val="clear" w:color="auto" w:fill="auto"/>
          </w:tcPr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r w:rsidRPr="00F225DA">
              <w:t>Основ трёхмерной графики;</w:t>
            </w:r>
          </w:p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proofErr w:type="gramStart"/>
            <w:r w:rsidRPr="00F225DA">
              <w:t>Программ, связанные с работой в профессиональной деятельности.</w:t>
            </w:r>
            <w:proofErr w:type="gramEnd"/>
          </w:p>
        </w:tc>
        <w:tc>
          <w:tcPr>
            <w:tcW w:w="2266" w:type="pct"/>
            <w:shd w:val="clear" w:color="auto" w:fill="auto"/>
          </w:tcPr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rPr>
                <w:bCs/>
              </w:rPr>
              <w:t>Тестирование</w:t>
            </w:r>
          </w:p>
          <w:p w:rsidR="00CE2220" w:rsidRPr="00F225DA" w:rsidRDefault="00CE2220" w:rsidP="00CE2220">
            <w:pPr>
              <w:spacing w:after="0" w:line="276" w:lineRule="auto"/>
              <w:rPr>
                <w:bCs/>
              </w:rPr>
            </w:pPr>
            <w:r w:rsidRPr="00F225DA">
              <w:t>Экспертная оценка  в  форме: защиты отчёта по практическому занятию.</w:t>
            </w:r>
          </w:p>
        </w:tc>
      </w:tr>
      <w:tr w:rsidR="00CE2220" w:rsidRPr="00F225DA" w:rsidTr="00CE2220">
        <w:tc>
          <w:tcPr>
            <w:tcW w:w="2734" w:type="pct"/>
            <w:shd w:val="clear" w:color="auto" w:fill="auto"/>
          </w:tcPr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r w:rsidRPr="00F225DA">
              <w:t>Умения:</w:t>
            </w:r>
          </w:p>
        </w:tc>
        <w:tc>
          <w:tcPr>
            <w:tcW w:w="2266" w:type="pct"/>
            <w:shd w:val="clear" w:color="auto" w:fill="auto"/>
          </w:tcPr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</w:p>
        </w:tc>
      </w:tr>
      <w:tr w:rsidR="00CE2220" w:rsidRPr="00F225DA" w:rsidTr="00CE2220">
        <w:tc>
          <w:tcPr>
            <w:tcW w:w="2734" w:type="pct"/>
            <w:shd w:val="clear" w:color="auto" w:fill="auto"/>
          </w:tcPr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r w:rsidRPr="00F225DA">
              <w:t>Оформлять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:rsidR="00CE2220" w:rsidRPr="00F225DA" w:rsidRDefault="00CE2220" w:rsidP="00F225DA">
            <w:pPr>
              <w:spacing w:after="0" w:line="276" w:lineRule="auto"/>
              <w:jc w:val="both"/>
              <w:rPr>
                <w:bCs/>
              </w:rPr>
            </w:pPr>
          </w:p>
        </w:tc>
        <w:tc>
          <w:tcPr>
            <w:tcW w:w="2266" w:type="pct"/>
            <w:shd w:val="clear" w:color="auto" w:fill="auto"/>
          </w:tcPr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rPr>
                <w:bCs/>
              </w:rPr>
              <w:t>Письменная самостоятельная работа</w:t>
            </w:r>
          </w:p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rPr>
                <w:bCs/>
              </w:rPr>
              <w:t>Практические занятия</w:t>
            </w:r>
          </w:p>
        </w:tc>
      </w:tr>
      <w:tr w:rsidR="00CE2220" w:rsidRPr="00F225DA" w:rsidTr="00CE2220">
        <w:tc>
          <w:tcPr>
            <w:tcW w:w="2734" w:type="pct"/>
            <w:shd w:val="clear" w:color="auto" w:fill="auto"/>
          </w:tcPr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r w:rsidRPr="00F225DA">
              <w:t>Строить чертежи деталей, планировочных и конструкторских решений, трёхмерные модели деталей;</w:t>
            </w:r>
          </w:p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r w:rsidRPr="00F225DA">
              <w:t>Решать графические задачи;</w:t>
            </w:r>
          </w:p>
          <w:p w:rsidR="00CE2220" w:rsidRPr="00F225DA" w:rsidRDefault="00CE2220" w:rsidP="00F225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both"/>
            </w:pPr>
            <w:r w:rsidRPr="00F225DA">
              <w:t>Работать в программах, связанных с профессиональной деятельностью.</w:t>
            </w:r>
          </w:p>
        </w:tc>
        <w:tc>
          <w:tcPr>
            <w:tcW w:w="2266" w:type="pct"/>
            <w:shd w:val="clear" w:color="auto" w:fill="auto"/>
          </w:tcPr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rPr>
                <w:bCs/>
              </w:rPr>
              <w:t>Индивидуальный опрос</w:t>
            </w:r>
          </w:p>
          <w:p w:rsidR="00CE2220" w:rsidRPr="00F225DA" w:rsidRDefault="00CE2220" w:rsidP="00F225DA">
            <w:pPr>
              <w:spacing w:after="0" w:line="276" w:lineRule="auto"/>
              <w:rPr>
                <w:bCs/>
              </w:rPr>
            </w:pPr>
            <w:r w:rsidRPr="00F225DA">
              <w:rPr>
                <w:bCs/>
              </w:rPr>
              <w:t xml:space="preserve">Практические    работы </w:t>
            </w:r>
          </w:p>
        </w:tc>
      </w:tr>
    </w:tbl>
    <w:p w:rsidR="00BE6CCA" w:rsidRPr="00F225DA" w:rsidRDefault="00BE6CCA" w:rsidP="00F225DA">
      <w:pPr>
        <w:pStyle w:val="a8"/>
        <w:spacing w:line="276" w:lineRule="auto"/>
        <w:rPr>
          <w:rFonts w:ascii="Times New Roman" w:hAnsi="Times New Roman"/>
          <w:sz w:val="24"/>
          <w:szCs w:val="24"/>
        </w:rPr>
      </w:pPr>
    </w:p>
    <w:p w:rsidR="00BE6CCA" w:rsidRPr="00F225DA" w:rsidRDefault="002D5C4C" w:rsidP="00BE6CCA">
      <w:pPr>
        <w:ind w:right="535"/>
        <w:jc w:val="center"/>
        <w:rPr>
          <w:rFonts w:eastAsia="TimesNewRoman"/>
          <w:b/>
        </w:rPr>
      </w:pPr>
      <w:r w:rsidRPr="00F225DA">
        <w:rPr>
          <w:rFonts w:eastAsia="TimesNewRoman"/>
          <w:b/>
        </w:rPr>
        <w:lastRenderedPageBreak/>
        <w:t xml:space="preserve">5. </w:t>
      </w:r>
      <w:r w:rsidR="00BE6CCA" w:rsidRPr="00F225DA">
        <w:rPr>
          <w:rFonts w:eastAsia="TimesNewRoman"/>
          <w:b/>
        </w:rPr>
        <w:t xml:space="preserve">ЛИСТ ИЗМЕНЕНИЙ И ДОПОЛНЕНИЙ, ВНЕСЕННЫХ </w:t>
      </w:r>
    </w:p>
    <w:p w:rsidR="00BE6CCA" w:rsidRPr="00F225DA" w:rsidRDefault="00BE6CCA" w:rsidP="00BE6CCA">
      <w:pPr>
        <w:jc w:val="center"/>
        <w:rPr>
          <w:rFonts w:eastAsia="TimesNewRoman"/>
          <w:b/>
        </w:rPr>
      </w:pPr>
      <w:r w:rsidRPr="00F225DA">
        <w:rPr>
          <w:rFonts w:eastAsia="TimesNewRoman"/>
          <w:b/>
        </w:rPr>
        <w:t>В РАБОЧУЮ ПРОГРАММУ</w:t>
      </w:r>
    </w:p>
    <w:p w:rsidR="00BE6CCA" w:rsidRPr="00F225DA" w:rsidRDefault="00BE6CCA" w:rsidP="00BE6CCA">
      <w:pPr>
        <w:jc w:val="center"/>
        <w:rPr>
          <w:rFonts w:eastAsia="TimesNewRoman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502"/>
      </w:tblGrid>
      <w:tr w:rsidR="00BE6CCA" w:rsidRPr="00F225DA" w:rsidTr="008E68BF">
        <w:trPr>
          <w:trHeight w:val="20"/>
        </w:trPr>
        <w:tc>
          <w:tcPr>
            <w:tcW w:w="9180" w:type="dxa"/>
            <w:gridSpan w:val="2"/>
          </w:tcPr>
          <w:p w:rsidR="00BE6CCA" w:rsidRPr="00F225DA" w:rsidRDefault="00BE6CCA" w:rsidP="008E68BF">
            <w:pPr>
              <w:rPr>
                <w:i/>
              </w:rPr>
            </w:pPr>
            <w:r w:rsidRPr="00F225DA">
              <w:t>Изменение №</w:t>
            </w:r>
            <w:r w:rsidRPr="00F225DA">
              <w:rPr>
                <w:i/>
              </w:rPr>
              <w:t>.</w:t>
            </w:r>
          </w:p>
        </w:tc>
      </w:tr>
      <w:tr w:rsidR="00BE6CCA" w:rsidRPr="00F225DA" w:rsidTr="008E68BF">
        <w:trPr>
          <w:trHeight w:val="20"/>
        </w:trPr>
        <w:tc>
          <w:tcPr>
            <w:tcW w:w="4678" w:type="dxa"/>
          </w:tcPr>
          <w:p w:rsidR="00BE6CCA" w:rsidRPr="00F225DA" w:rsidRDefault="00BE6CCA" w:rsidP="008E68BF">
            <w:pPr>
              <w:jc w:val="center"/>
              <w:rPr>
                <w:b/>
              </w:rPr>
            </w:pPr>
            <w:r w:rsidRPr="00F225DA">
              <w:rPr>
                <w:b/>
              </w:rPr>
              <w:t>БЫЛО</w:t>
            </w:r>
          </w:p>
          <w:p w:rsidR="00BE6CCA" w:rsidRPr="00F225DA" w:rsidRDefault="00BE6CCA" w:rsidP="008E68BF">
            <w:pPr>
              <w:jc w:val="center"/>
              <w:rPr>
                <w:b/>
              </w:rPr>
            </w:pPr>
          </w:p>
          <w:p w:rsidR="00BE6CCA" w:rsidRPr="00F225DA" w:rsidRDefault="00BE6CCA" w:rsidP="008E68BF">
            <w:pPr>
              <w:jc w:val="center"/>
              <w:rPr>
                <w:b/>
              </w:rPr>
            </w:pPr>
          </w:p>
          <w:p w:rsidR="00BE6CCA" w:rsidRPr="00F225DA" w:rsidRDefault="00BE6CCA" w:rsidP="008E68BF">
            <w:pPr>
              <w:jc w:val="center"/>
              <w:rPr>
                <w:b/>
              </w:rPr>
            </w:pPr>
          </w:p>
          <w:p w:rsidR="00BE6CCA" w:rsidRPr="00F225DA" w:rsidRDefault="00BE6CCA" w:rsidP="008E68BF">
            <w:pPr>
              <w:jc w:val="center"/>
              <w:rPr>
                <w:b/>
              </w:rPr>
            </w:pPr>
          </w:p>
          <w:p w:rsidR="00BE6CCA" w:rsidRPr="00F225DA" w:rsidRDefault="00BE6CCA" w:rsidP="008E68BF">
            <w:pPr>
              <w:jc w:val="center"/>
              <w:rPr>
                <w:b/>
              </w:rPr>
            </w:pPr>
          </w:p>
          <w:p w:rsidR="00BE6CCA" w:rsidRPr="00F225DA" w:rsidRDefault="00BE6CCA" w:rsidP="008E68BF">
            <w:pPr>
              <w:jc w:val="center"/>
              <w:rPr>
                <w:b/>
              </w:rPr>
            </w:pPr>
          </w:p>
          <w:p w:rsidR="00BE6CCA" w:rsidRPr="00F225DA" w:rsidRDefault="00BE6CCA" w:rsidP="008E68BF">
            <w:pPr>
              <w:jc w:val="center"/>
              <w:rPr>
                <w:b/>
              </w:rPr>
            </w:pPr>
          </w:p>
          <w:p w:rsidR="00BE6CCA" w:rsidRPr="00F225DA" w:rsidRDefault="00BE6CCA" w:rsidP="008E68BF">
            <w:pPr>
              <w:jc w:val="center"/>
              <w:rPr>
                <w:b/>
              </w:rPr>
            </w:pPr>
          </w:p>
          <w:p w:rsidR="00BE6CCA" w:rsidRPr="00F225DA" w:rsidRDefault="00BE6CCA" w:rsidP="008E68BF">
            <w:pPr>
              <w:jc w:val="center"/>
              <w:rPr>
                <w:b/>
              </w:rPr>
            </w:pPr>
          </w:p>
          <w:p w:rsidR="00BE6CCA" w:rsidRPr="00F225DA" w:rsidRDefault="00BE6CCA" w:rsidP="008E68BF">
            <w:pPr>
              <w:jc w:val="center"/>
              <w:rPr>
                <w:b/>
              </w:rPr>
            </w:pPr>
          </w:p>
        </w:tc>
        <w:tc>
          <w:tcPr>
            <w:tcW w:w="4502" w:type="dxa"/>
          </w:tcPr>
          <w:p w:rsidR="00BE6CCA" w:rsidRPr="00F225DA" w:rsidRDefault="00BE6CCA" w:rsidP="008E68BF">
            <w:pPr>
              <w:jc w:val="center"/>
              <w:rPr>
                <w:b/>
              </w:rPr>
            </w:pPr>
            <w:r w:rsidRPr="00F225DA">
              <w:rPr>
                <w:b/>
              </w:rPr>
              <w:t>СТАЛО</w:t>
            </w:r>
          </w:p>
          <w:p w:rsidR="00BE6CCA" w:rsidRPr="00F225DA" w:rsidRDefault="00BE6CCA" w:rsidP="008E68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BE6CCA" w:rsidRPr="00F225DA" w:rsidRDefault="00BE6CCA" w:rsidP="008E68BF">
            <w:pPr>
              <w:rPr>
                <w:b/>
              </w:rPr>
            </w:pPr>
          </w:p>
        </w:tc>
      </w:tr>
      <w:tr w:rsidR="00BE6CCA" w:rsidRPr="00F225DA" w:rsidTr="008E68BF">
        <w:trPr>
          <w:trHeight w:val="20"/>
        </w:trPr>
        <w:tc>
          <w:tcPr>
            <w:tcW w:w="9180" w:type="dxa"/>
            <w:gridSpan w:val="2"/>
          </w:tcPr>
          <w:p w:rsidR="00BE6CCA" w:rsidRPr="00F225DA" w:rsidRDefault="00BE6CCA" w:rsidP="008E68BF">
            <w:r w:rsidRPr="00F225DA">
              <w:t>Основание: актуализация основных источников</w:t>
            </w:r>
          </w:p>
          <w:p w:rsidR="00BE6CCA" w:rsidRPr="00F225DA" w:rsidRDefault="00BE6CCA" w:rsidP="008E68BF"/>
          <w:p w:rsidR="00BE6CCA" w:rsidRPr="00F225DA" w:rsidRDefault="00BE6CCA" w:rsidP="008E68BF">
            <w:r w:rsidRPr="00F225DA">
              <w:t xml:space="preserve">Подпись лица внесшего изменения    __________  </w:t>
            </w:r>
          </w:p>
          <w:p w:rsidR="00BE6CCA" w:rsidRPr="00F225DA" w:rsidRDefault="00BE6CCA" w:rsidP="008E68BF">
            <w:pPr>
              <w:jc w:val="center"/>
              <w:rPr>
                <w:b/>
              </w:rPr>
            </w:pPr>
          </w:p>
        </w:tc>
      </w:tr>
    </w:tbl>
    <w:p w:rsidR="00BE6CCA" w:rsidRPr="00F225DA" w:rsidRDefault="00BE6CCA" w:rsidP="00BE6CCA">
      <w:pPr>
        <w:widowControl w:val="0"/>
        <w:suppressAutoHyphens/>
        <w:autoSpaceDN w:val="0"/>
        <w:textAlignment w:val="baseline"/>
      </w:pPr>
    </w:p>
    <w:p w:rsidR="00BE6CCA" w:rsidRPr="00F225DA" w:rsidRDefault="00BE6CCA" w:rsidP="00BE6CCA"/>
    <w:p w:rsidR="00BE6CCA" w:rsidRPr="00F225DA" w:rsidRDefault="00BE6CCA" w:rsidP="00BE6CCA"/>
    <w:p w:rsidR="008E68BF" w:rsidRPr="00F225DA" w:rsidRDefault="008E68BF"/>
    <w:sectPr w:rsidR="008E68BF" w:rsidRPr="00F225DA" w:rsidSect="00590A55">
      <w:pgSz w:w="11907" w:h="16840"/>
      <w:pgMar w:top="1418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65F" w:rsidRDefault="009D265F" w:rsidP="00014AD6">
      <w:pPr>
        <w:spacing w:after="0"/>
      </w:pPr>
      <w:r>
        <w:separator/>
      </w:r>
    </w:p>
  </w:endnote>
  <w:endnote w:type="continuationSeparator" w:id="0">
    <w:p w:rsidR="009D265F" w:rsidRDefault="009D265F" w:rsidP="00014A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65F" w:rsidRDefault="009D265F" w:rsidP="00014AD6">
      <w:pPr>
        <w:spacing w:after="0"/>
      </w:pPr>
      <w:r>
        <w:separator/>
      </w:r>
    </w:p>
  </w:footnote>
  <w:footnote w:type="continuationSeparator" w:id="0">
    <w:p w:rsidR="009D265F" w:rsidRDefault="009D265F" w:rsidP="00014A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83" w:rsidRDefault="00396583" w:rsidP="008E68BF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</w:t>
    </w:r>
    <w:r>
      <w:rPr>
        <w:rStyle w:val="af7"/>
      </w:rPr>
      <w:fldChar w:fldCharType="end"/>
    </w:r>
  </w:p>
  <w:p w:rsidR="00396583" w:rsidRDefault="0039658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583" w:rsidRDefault="00396583" w:rsidP="008E68BF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6807D2">
      <w:rPr>
        <w:rStyle w:val="af7"/>
        <w:noProof/>
      </w:rPr>
      <w:t>6</w:t>
    </w:r>
    <w:r>
      <w:rPr>
        <w:rStyle w:val="af7"/>
      </w:rPr>
      <w:fldChar w:fldCharType="end"/>
    </w:r>
  </w:p>
  <w:p w:rsidR="00396583" w:rsidRDefault="00396583">
    <w:pPr>
      <w:pStyle w:val="ac"/>
    </w:pPr>
  </w:p>
  <w:p w:rsidR="00396583" w:rsidRDefault="0039658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26368"/>
    <w:multiLevelType w:val="hybridMultilevel"/>
    <w:tmpl w:val="270E9DC6"/>
    <w:lvl w:ilvl="0" w:tplc="71AE7DA2">
      <w:start w:val="4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">
    <w:nsid w:val="3172212E"/>
    <w:multiLevelType w:val="hybridMultilevel"/>
    <w:tmpl w:val="8510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685159"/>
    <w:multiLevelType w:val="hybridMultilevel"/>
    <w:tmpl w:val="375C0F6C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231C24"/>
    <w:multiLevelType w:val="hybridMultilevel"/>
    <w:tmpl w:val="E772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29743D"/>
    <w:multiLevelType w:val="hybridMultilevel"/>
    <w:tmpl w:val="8F38E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AC546D"/>
    <w:multiLevelType w:val="multilevel"/>
    <w:tmpl w:val="312CAA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CCA"/>
    <w:rsid w:val="00005757"/>
    <w:rsid w:val="00014AD6"/>
    <w:rsid w:val="00076F47"/>
    <w:rsid w:val="000B4E33"/>
    <w:rsid w:val="000D5E73"/>
    <w:rsid w:val="00153157"/>
    <w:rsid w:val="001A18B5"/>
    <w:rsid w:val="001C2355"/>
    <w:rsid w:val="001C70CB"/>
    <w:rsid w:val="001E7E1D"/>
    <w:rsid w:val="0022793C"/>
    <w:rsid w:val="00254501"/>
    <w:rsid w:val="00263C43"/>
    <w:rsid w:val="002A5663"/>
    <w:rsid w:val="002B0057"/>
    <w:rsid w:val="002D5C4C"/>
    <w:rsid w:val="00331BF6"/>
    <w:rsid w:val="00375E3C"/>
    <w:rsid w:val="00396583"/>
    <w:rsid w:val="003B5B4D"/>
    <w:rsid w:val="003D62FE"/>
    <w:rsid w:val="003D6591"/>
    <w:rsid w:val="00447CC6"/>
    <w:rsid w:val="004604B6"/>
    <w:rsid w:val="00474058"/>
    <w:rsid w:val="00477AEB"/>
    <w:rsid w:val="004D2FA7"/>
    <w:rsid w:val="004D79F7"/>
    <w:rsid w:val="004F0CD6"/>
    <w:rsid w:val="00540173"/>
    <w:rsid w:val="0054467F"/>
    <w:rsid w:val="00590A55"/>
    <w:rsid w:val="0059134C"/>
    <w:rsid w:val="005E20CB"/>
    <w:rsid w:val="00607090"/>
    <w:rsid w:val="00612D00"/>
    <w:rsid w:val="00615AD7"/>
    <w:rsid w:val="00635679"/>
    <w:rsid w:val="006807D2"/>
    <w:rsid w:val="006A0F6F"/>
    <w:rsid w:val="006B7DCD"/>
    <w:rsid w:val="006C069B"/>
    <w:rsid w:val="006E2E45"/>
    <w:rsid w:val="007066AD"/>
    <w:rsid w:val="0073733C"/>
    <w:rsid w:val="00741034"/>
    <w:rsid w:val="007B66FD"/>
    <w:rsid w:val="007F5AA2"/>
    <w:rsid w:val="00823476"/>
    <w:rsid w:val="008349ED"/>
    <w:rsid w:val="00841C18"/>
    <w:rsid w:val="00886CFC"/>
    <w:rsid w:val="00886F17"/>
    <w:rsid w:val="008A15D4"/>
    <w:rsid w:val="008A2ADE"/>
    <w:rsid w:val="008A2C9C"/>
    <w:rsid w:val="008E2EFD"/>
    <w:rsid w:val="008E68BF"/>
    <w:rsid w:val="008F389B"/>
    <w:rsid w:val="0093272E"/>
    <w:rsid w:val="00934938"/>
    <w:rsid w:val="00952C9C"/>
    <w:rsid w:val="00963F28"/>
    <w:rsid w:val="00992B2A"/>
    <w:rsid w:val="009B4A55"/>
    <w:rsid w:val="009C1F44"/>
    <w:rsid w:val="009C778E"/>
    <w:rsid w:val="009D265F"/>
    <w:rsid w:val="00A0064E"/>
    <w:rsid w:val="00A01EEE"/>
    <w:rsid w:val="00A108D8"/>
    <w:rsid w:val="00A234EA"/>
    <w:rsid w:val="00A52486"/>
    <w:rsid w:val="00A833AC"/>
    <w:rsid w:val="00A96D2B"/>
    <w:rsid w:val="00AA131D"/>
    <w:rsid w:val="00AB23D1"/>
    <w:rsid w:val="00AD76C5"/>
    <w:rsid w:val="00B550F6"/>
    <w:rsid w:val="00B61903"/>
    <w:rsid w:val="00B63561"/>
    <w:rsid w:val="00B67895"/>
    <w:rsid w:val="00B73F55"/>
    <w:rsid w:val="00B918C0"/>
    <w:rsid w:val="00BE6CCA"/>
    <w:rsid w:val="00C53A2B"/>
    <w:rsid w:val="00C54A01"/>
    <w:rsid w:val="00C75E74"/>
    <w:rsid w:val="00C87A40"/>
    <w:rsid w:val="00C914B5"/>
    <w:rsid w:val="00CD6815"/>
    <w:rsid w:val="00CE2220"/>
    <w:rsid w:val="00D268CA"/>
    <w:rsid w:val="00D7569D"/>
    <w:rsid w:val="00D80421"/>
    <w:rsid w:val="00D90349"/>
    <w:rsid w:val="00DB09CB"/>
    <w:rsid w:val="00DB4D9F"/>
    <w:rsid w:val="00DE4CF2"/>
    <w:rsid w:val="00DF61FF"/>
    <w:rsid w:val="00E16DDE"/>
    <w:rsid w:val="00E5425D"/>
    <w:rsid w:val="00E54F57"/>
    <w:rsid w:val="00E82341"/>
    <w:rsid w:val="00EB00BC"/>
    <w:rsid w:val="00EC1724"/>
    <w:rsid w:val="00EC519A"/>
    <w:rsid w:val="00EF23DA"/>
    <w:rsid w:val="00F00AB0"/>
    <w:rsid w:val="00F07A5B"/>
    <w:rsid w:val="00F1664D"/>
    <w:rsid w:val="00F17649"/>
    <w:rsid w:val="00F225DA"/>
    <w:rsid w:val="00F461CD"/>
    <w:rsid w:val="00FC44C2"/>
    <w:rsid w:val="00FD3A9B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2" w:uiPriority="0"/>
    <w:lsdException w:name="List 3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BE6CCA"/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6CCA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BE6CC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E6CC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BE6CC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6CCA"/>
    <w:rPr>
      <w:rFonts w:eastAsia="Times New Roman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BE6CC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E6CCA"/>
    <w:rPr>
      <w:rFonts w:ascii="Cambria" w:eastAsia="Times New Roman" w:hAnsi="Cambria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BE6CCA"/>
    <w:rPr>
      <w:rFonts w:eastAsia="Times New Roman"/>
      <w:b/>
      <w:bCs/>
      <w:i/>
      <w:iCs/>
      <w:sz w:val="26"/>
      <w:szCs w:val="26"/>
      <w:lang w:eastAsia="ru-RU"/>
    </w:rPr>
  </w:style>
  <w:style w:type="character" w:customStyle="1" w:styleId="a3">
    <w:name w:val="Подзаголовок Знак"/>
    <w:link w:val="a4"/>
    <w:locked/>
    <w:rsid w:val="00BE6CCA"/>
    <w:rPr>
      <w:b/>
      <w:lang w:eastAsia="ar-SA"/>
    </w:rPr>
  </w:style>
  <w:style w:type="paragraph" w:styleId="a4">
    <w:name w:val="Subtitle"/>
    <w:basedOn w:val="a"/>
    <w:next w:val="a5"/>
    <w:link w:val="a3"/>
    <w:qFormat/>
    <w:rsid w:val="00BE6CCA"/>
    <w:pPr>
      <w:spacing w:line="360" w:lineRule="auto"/>
      <w:jc w:val="center"/>
    </w:pPr>
    <w:rPr>
      <w:rFonts w:eastAsiaTheme="minorHAnsi"/>
      <w:b/>
      <w:szCs w:val="20"/>
      <w:lang w:eastAsia="ar-SA"/>
    </w:rPr>
  </w:style>
  <w:style w:type="paragraph" w:styleId="a5">
    <w:name w:val="Body Text"/>
    <w:basedOn w:val="a"/>
    <w:link w:val="a6"/>
    <w:rsid w:val="00BE6CCA"/>
    <w:pPr>
      <w:spacing w:after="120"/>
    </w:pPr>
  </w:style>
  <w:style w:type="character" w:customStyle="1" w:styleId="a6">
    <w:name w:val="Основной текст Знак"/>
    <w:basedOn w:val="a0"/>
    <w:link w:val="a5"/>
    <w:rsid w:val="00BE6CCA"/>
    <w:rPr>
      <w:rFonts w:eastAsia="Times New Roman"/>
      <w:szCs w:val="24"/>
      <w:lang w:eastAsia="ru-RU"/>
    </w:rPr>
  </w:style>
  <w:style w:type="character" w:customStyle="1" w:styleId="11">
    <w:name w:val="Подзаголовок Знак1"/>
    <w:basedOn w:val="a0"/>
    <w:uiPriority w:val="11"/>
    <w:rsid w:val="00BE6CCA"/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eastAsia="ru-RU"/>
    </w:rPr>
  </w:style>
  <w:style w:type="character" w:styleId="a7">
    <w:name w:val="Strong"/>
    <w:qFormat/>
    <w:rsid w:val="00BE6CCA"/>
    <w:rPr>
      <w:b/>
      <w:bCs/>
    </w:rPr>
  </w:style>
  <w:style w:type="paragraph" w:styleId="a8">
    <w:name w:val="No Spacing"/>
    <w:uiPriority w:val="1"/>
    <w:qFormat/>
    <w:rsid w:val="00BE6CCA"/>
    <w:rPr>
      <w:rFonts w:ascii="Calibri" w:eastAsia="Times New Roman" w:hAnsi="Calibri"/>
      <w:sz w:val="22"/>
      <w:szCs w:val="22"/>
      <w:lang w:eastAsia="ru-RU"/>
    </w:rPr>
  </w:style>
  <w:style w:type="paragraph" w:styleId="HTML">
    <w:name w:val="HTML Preformatted"/>
    <w:basedOn w:val="a"/>
    <w:link w:val="HTML0"/>
    <w:rsid w:val="00BE6C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E6CCA"/>
    <w:rPr>
      <w:rFonts w:ascii="Courier New" w:eastAsia="Times New Roman" w:hAnsi="Courier New" w:cs="Courier New"/>
      <w:sz w:val="20"/>
      <w:lang w:eastAsia="ru-RU"/>
    </w:rPr>
  </w:style>
  <w:style w:type="paragraph" w:styleId="a9">
    <w:name w:val="Normal (Web)"/>
    <w:basedOn w:val="a"/>
    <w:uiPriority w:val="99"/>
    <w:rsid w:val="00BE6CCA"/>
    <w:pPr>
      <w:spacing w:before="100" w:beforeAutospacing="1" w:after="100" w:afterAutospacing="1"/>
    </w:pPr>
  </w:style>
  <w:style w:type="character" w:customStyle="1" w:styleId="aa">
    <w:name w:val="Текст сноски Знак"/>
    <w:link w:val="ab"/>
    <w:semiHidden/>
    <w:rsid w:val="00BE6CCA"/>
    <w:rPr>
      <w:szCs w:val="24"/>
      <w:lang w:eastAsia="ru-RU"/>
    </w:rPr>
  </w:style>
  <w:style w:type="paragraph" w:styleId="ab">
    <w:name w:val="footnote text"/>
    <w:basedOn w:val="a"/>
    <w:link w:val="aa"/>
    <w:semiHidden/>
    <w:rsid w:val="00BE6CCA"/>
    <w:rPr>
      <w:rFonts w:eastAsiaTheme="minorHAnsi"/>
    </w:rPr>
  </w:style>
  <w:style w:type="character" w:customStyle="1" w:styleId="12">
    <w:name w:val="Текст сноски Знак1"/>
    <w:basedOn w:val="a0"/>
    <w:uiPriority w:val="99"/>
    <w:semiHidden/>
    <w:rsid w:val="00BE6CCA"/>
    <w:rPr>
      <w:rFonts w:eastAsia="Times New Roman"/>
      <w:sz w:val="20"/>
      <w:lang w:eastAsia="ru-RU"/>
    </w:rPr>
  </w:style>
  <w:style w:type="paragraph" w:styleId="ac">
    <w:name w:val="header"/>
    <w:basedOn w:val="a"/>
    <w:link w:val="ad"/>
    <w:rsid w:val="00BE6CCA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BE6CCA"/>
    <w:rPr>
      <w:rFonts w:eastAsia="Times New Roman"/>
      <w:sz w:val="20"/>
      <w:lang w:eastAsia="ru-RU"/>
    </w:rPr>
  </w:style>
  <w:style w:type="paragraph" w:styleId="ae">
    <w:name w:val="footer"/>
    <w:basedOn w:val="a"/>
    <w:link w:val="af"/>
    <w:rsid w:val="00BE6C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BE6CCA"/>
    <w:rPr>
      <w:rFonts w:eastAsia="Times New Roman"/>
      <w:szCs w:val="24"/>
      <w:lang w:eastAsia="ru-RU"/>
    </w:rPr>
  </w:style>
  <w:style w:type="paragraph" w:styleId="22">
    <w:name w:val="List 2"/>
    <w:basedOn w:val="a"/>
    <w:rsid w:val="00BE6CCA"/>
    <w:pPr>
      <w:ind w:left="566" w:hanging="283"/>
    </w:pPr>
  </w:style>
  <w:style w:type="paragraph" w:styleId="31">
    <w:name w:val="List 3"/>
    <w:basedOn w:val="a"/>
    <w:rsid w:val="00BE6CCA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BE6CCA"/>
    <w:pPr>
      <w:tabs>
        <w:tab w:val="num" w:pos="644"/>
      </w:tabs>
      <w:ind w:firstLine="737"/>
      <w:jc w:val="both"/>
    </w:pPr>
    <w:rPr>
      <w:b/>
      <w:bCs/>
      <w:iCs/>
      <w:sz w:val="28"/>
      <w:szCs w:val="28"/>
    </w:rPr>
  </w:style>
  <w:style w:type="paragraph" w:styleId="23">
    <w:name w:val="Body Text Indent 2"/>
    <w:basedOn w:val="a"/>
    <w:link w:val="24"/>
    <w:rsid w:val="00BE6CC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E6CCA"/>
    <w:rPr>
      <w:rFonts w:eastAsia="Times New Roman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BE6CC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BE6CCA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BE6C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BE6C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BE6CCA"/>
    <w:pPr>
      <w:numPr>
        <w:numId w:val="1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список с точками"/>
    <w:basedOn w:val="a"/>
    <w:rsid w:val="00BE6CCA"/>
    <w:pPr>
      <w:tabs>
        <w:tab w:val="num" w:pos="734"/>
      </w:tabs>
      <w:spacing w:line="312" w:lineRule="auto"/>
      <w:ind w:left="734" w:hanging="360"/>
      <w:jc w:val="both"/>
    </w:pPr>
  </w:style>
  <w:style w:type="character" w:customStyle="1" w:styleId="af1">
    <w:name w:val="номер страницы"/>
    <w:basedOn w:val="a0"/>
    <w:rsid w:val="00BE6CCA"/>
  </w:style>
  <w:style w:type="paragraph" w:styleId="af2">
    <w:name w:val="List"/>
    <w:basedOn w:val="a"/>
    <w:rsid w:val="00BE6CCA"/>
    <w:pPr>
      <w:ind w:left="283" w:hanging="283"/>
    </w:pPr>
  </w:style>
  <w:style w:type="paragraph" w:styleId="af3">
    <w:name w:val="Plain Text"/>
    <w:basedOn w:val="a"/>
    <w:link w:val="af4"/>
    <w:rsid w:val="00BE6CCA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BE6CCA"/>
    <w:rPr>
      <w:rFonts w:ascii="Courier New" w:eastAsia="Times New Roman" w:hAnsi="Courier New" w:cs="Courier New"/>
      <w:sz w:val="20"/>
      <w:lang w:eastAsia="ru-RU"/>
    </w:rPr>
  </w:style>
  <w:style w:type="paragraph" w:styleId="27">
    <w:name w:val="Body Text 2"/>
    <w:basedOn w:val="a"/>
    <w:link w:val="28"/>
    <w:rsid w:val="00BE6CCA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BE6CCA"/>
    <w:rPr>
      <w:rFonts w:eastAsia="Times New Roman"/>
      <w:szCs w:val="24"/>
      <w:lang w:eastAsia="ru-RU"/>
    </w:rPr>
  </w:style>
  <w:style w:type="paragraph" w:styleId="af5">
    <w:name w:val="Body Text Indent"/>
    <w:basedOn w:val="a"/>
    <w:link w:val="af6"/>
    <w:rsid w:val="00BE6C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BE6CCA"/>
    <w:rPr>
      <w:rFonts w:eastAsia="Times New Roman"/>
      <w:szCs w:val="24"/>
      <w:lang w:eastAsia="ru-RU"/>
    </w:rPr>
  </w:style>
  <w:style w:type="character" w:styleId="af7">
    <w:name w:val="page number"/>
    <w:basedOn w:val="a0"/>
    <w:rsid w:val="00BE6CCA"/>
  </w:style>
  <w:style w:type="character" w:styleId="af8">
    <w:name w:val="Hyperlink"/>
    <w:rsid w:val="00BE6CCA"/>
    <w:rPr>
      <w:color w:val="0000FF"/>
      <w:u w:val="single"/>
    </w:rPr>
  </w:style>
  <w:style w:type="paragraph" w:customStyle="1" w:styleId="ConsPlusTitle">
    <w:name w:val="ConsPlusTitle"/>
    <w:rsid w:val="00BE6CCA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rsid w:val="00BE6CC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BE6CC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E6CCA"/>
    <w:rPr>
      <w:rFonts w:eastAsia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BE6CCA"/>
    <w:pPr>
      <w:spacing w:after="120" w:line="480" w:lineRule="auto"/>
    </w:pPr>
    <w:rPr>
      <w:lang w:eastAsia="ar-SA"/>
    </w:rPr>
  </w:style>
  <w:style w:type="paragraph" w:customStyle="1" w:styleId="afa">
    <w:name w:val="Знак"/>
    <w:basedOn w:val="a"/>
    <w:rsid w:val="00BE6CC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4">
    <w:name w:val="Название1"/>
    <w:basedOn w:val="a"/>
    <w:rsid w:val="00BE6CCA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BE6CCA"/>
    <w:pPr>
      <w:spacing w:before="30" w:after="30"/>
    </w:pPr>
    <w:rPr>
      <w:sz w:val="20"/>
      <w:szCs w:val="20"/>
      <w:lang w:val="de-DE" w:eastAsia="de-DE"/>
    </w:rPr>
  </w:style>
  <w:style w:type="character" w:customStyle="1" w:styleId="afb">
    <w:name w:val="Текст выноски Знак"/>
    <w:basedOn w:val="a0"/>
    <w:link w:val="afc"/>
    <w:semiHidden/>
    <w:rsid w:val="00BE6CCA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alloon Text"/>
    <w:basedOn w:val="a"/>
    <w:link w:val="afb"/>
    <w:semiHidden/>
    <w:rsid w:val="00BE6CCA"/>
    <w:rPr>
      <w:rFonts w:ascii="Tahoma" w:hAnsi="Tahoma" w:cs="Tahoma"/>
      <w:sz w:val="16"/>
      <w:szCs w:val="16"/>
    </w:rPr>
  </w:style>
  <w:style w:type="character" w:customStyle="1" w:styleId="afd">
    <w:name w:val="Текст примечания Знак"/>
    <w:basedOn w:val="a0"/>
    <w:link w:val="afe"/>
    <w:semiHidden/>
    <w:rsid w:val="00BE6CCA"/>
    <w:rPr>
      <w:rFonts w:eastAsia="Times New Roman"/>
      <w:sz w:val="20"/>
      <w:lang w:eastAsia="ru-RU"/>
    </w:rPr>
  </w:style>
  <w:style w:type="paragraph" w:styleId="afe">
    <w:name w:val="annotation text"/>
    <w:basedOn w:val="a"/>
    <w:link w:val="afd"/>
    <w:semiHidden/>
    <w:rsid w:val="00BE6CCA"/>
    <w:rPr>
      <w:sz w:val="20"/>
      <w:szCs w:val="20"/>
    </w:rPr>
  </w:style>
  <w:style w:type="paragraph" w:styleId="aff">
    <w:name w:val="caption"/>
    <w:basedOn w:val="a"/>
    <w:next w:val="a"/>
    <w:qFormat/>
    <w:rsid w:val="00BE6CCA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BE6CCA"/>
  </w:style>
  <w:style w:type="character" w:customStyle="1" w:styleId="apple-converted-space">
    <w:name w:val="apple-converted-space"/>
    <w:basedOn w:val="a0"/>
    <w:rsid w:val="00BE6CCA"/>
  </w:style>
  <w:style w:type="character" w:customStyle="1" w:styleId="BodyTextChar">
    <w:name w:val="Body Text Char"/>
    <w:locked/>
    <w:rsid w:val="00BE6CCA"/>
    <w:rPr>
      <w:rFonts w:cs="Times New Roman"/>
      <w:sz w:val="24"/>
      <w:szCs w:val="24"/>
      <w:lang w:val="ru-RU" w:eastAsia="ru-RU" w:bidi="ar-SA"/>
    </w:rPr>
  </w:style>
  <w:style w:type="paragraph" w:customStyle="1" w:styleId="Style2">
    <w:name w:val="Style2"/>
    <w:basedOn w:val="a"/>
    <w:rsid w:val="00BE6CCA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BE6CCA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BE6CCA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BE6C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rsid w:val="00BE6CCA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rsid w:val="00BE6CCA"/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rsid w:val="00BE6CCA"/>
    <w:pPr>
      <w:spacing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locked/>
    <w:rsid w:val="00BE6CCA"/>
    <w:rPr>
      <w:rFonts w:cs="Times New Roman"/>
      <w:sz w:val="24"/>
      <w:szCs w:val="24"/>
    </w:rPr>
  </w:style>
  <w:style w:type="paragraph" w:styleId="35">
    <w:name w:val="Body Text 3"/>
    <w:basedOn w:val="a"/>
    <w:link w:val="36"/>
    <w:rsid w:val="00BE6CCA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BE6CCA"/>
    <w:rPr>
      <w:rFonts w:eastAsia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BE6CCA"/>
    <w:rPr>
      <w:rFonts w:cs="Times New Roman"/>
      <w:sz w:val="16"/>
      <w:szCs w:val="16"/>
    </w:rPr>
  </w:style>
  <w:style w:type="character" w:styleId="aff0">
    <w:name w:val="line number"/>
    <w:rsid w:val="00BE6CCA"/>
    <w:rPr>
      <w:rFonts w:cs="Times New Roman"/>
    </w:rPr>
  </w:style>
  <w:style w:type="character" w:customStyle="1" w:styleId="18">
    <w:name w:val="Знак Знак18"/>
    <w:rsid w:val="00BE6CCA"/>
    <w:rPr>
      <w:sz w:val="24"/>
      <w:szCs w:val="24"/>
    </w:rPr>
  </w:style>
  <w:style w:type="character" w:customStyle="1" w:styleId="17">
    <w:name w:val="Знак Знак17"/>
    <w:rsid w:val="00BE6CCA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BE6CCA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BE6CCA"/>
  </w:style>
  <w:style w:type="character" w:customStyle="1" w:styleId="130">
    <w:name w:val="Знак Знак13"/>
    <w:rsid w:val="00BE6CCA"/>
    <w:rPr>
      <w:sz w:val="24"/>
      <w:szCs w:val="24"/>
    </w:rPr>
  </w:style>
  <w:style w:type="character" w:customStyle="1" w:styleId="120">
    <w:name w:val="Знак Знак12"/>
    <w:rsid w:val="00BE6CCA"/>
    <w:rPr>
      <w:sz w:val="24"/>
      <w:szCs w:val="24"/>
      <w:lang w:val="ru-RU" w:eastAsia="ru-RU" w:bidi="ar-SA"/>
    </w:rPr>
  </w:style>
  <w:style w:type="paragraph" w:styleId="aff1">
    <w:name w:val="TOC Heading"/>
    <w:basedOn w:val="1"/>
    <w:next w:val="a"/>
    <w:qFormat/>
    <w:rsid w:val="00BE6CCA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nhideWhenUsed/>
    <w:rsid w:val="00BE6CCA"/>
    <w:pPr>
      <w:ind w:left="240"/>
    </w:pPr>
  </w:style>
  <w:style w:type="paragraph" w:styleId="16">
    <w:name w:val="toc 1"/>
    <w:basedOn w:val="a"/>
    <w:next w:val="a"/>
    <w:autoRedefine/>
    <w:unhideWhenUsed/>
    <w:rsid w:val="00BE6CCA"/>
  </w:style>
  <w:style w:type="character" w:customStyle="1" w:styleId="aff2">
    <w:name w:val="Знак Знак"/>
    <w:rsid w:val="00BE6CCA"/>
    <w:rPr>
      <w:rFonts w:ascii="Cambria" w:hAnsi="Cambria"/>
      <w:sz w:val="24"/>
      <w:szCs w:val="24"/>
      <w:lang w:bidi="ar-SA"/>
    </w:rPr>
  </w:style>
  <w:style w:type="paragraph" w:styleId="aff3">
    <w:name w:val="Block Text"/>
    <w:basedOn w:val="a"/>
    <w:rsid w:val="00BE6CCA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BE6CCA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BE6CCA"/>
    <w:pPr>
      <w:widowControl w:val="0"/>
      <w:autoSpaceDE w:val="0"/>
      <w:autoSpaceDN w:val="0"/>
      <w:adjustRightInd w:val="0"/>
    </w:pPr>
  </w:style>
  <w:style w:type="paragraph" w:styleId="aff4">
    <w:name w:val="Title"/>
    <w:basedOn w:val="a"/>
    <w:next w:val="a"/>
    <w:link w:val="aff5"/>
    <w:qFormat/>
    <w:rsid w:val="00BE6CC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5">
    <w:name w:val="Название Знак"/>
    <w:basedOn w:val="a0"/>
    <w:link w:val="aff4"/>
    <w:rsid w:val="00BE6CCA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19">
    <w:name w:val="Название Знак1"/>
    <w:rsid w:val="00BE6CC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BE6CCA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character" w:customStyle="1" w:styleId="ttl1">
    <w:name w:val="ttl1"/>
    <w:rsid w:val="00BE6CCA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BE6CCA"/>
  </w:style>
  <w:style w:type="character" w:customStyle="1" w:styleId="b-serp-urlmark1">
    <w:name w:val="b-serp-url__mark1"/>
    <w:basedOn w:val="a0"/>
    <w:rsid w:val="00BE6CCA"/>
  </w:style>
  <w:style w:type="paragraph" w:customStyle="1" w:styleId="310">
    <w:name w:val="Основной текст с отступом 31"/>
    <w:basedOn w:val="a"/>
    <w:rsid w:val="00BE6CCA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locked/>
    <w:rsid w:val="00BE6CCA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locked/>
    <w:rsid w:val="00BE6CCA"/>
    <w:rPr>
      <w:rFonts w:cs="Times New Roman"/>
    </w:rPr>
  </w:style>
  <w:style w:type="character" w:customStyle="1" w:styleId="spelle">
    <w:name w:val="spelle"/>
    <w:basedOn w:val="a0"/>
    <w:rsid w:val="00BE6CCA"/>
  </w:style>
  <w:style w:type="paragraph" w:customStyle="1" w:styleId="Style9">
    <w:name w:val="Style9"/>
    <w:basedOn w:val="a"/>
    <w:rsid w:val="00BE6CCA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rsid w:val="00BE6CCA"/>
    <w:rPr>
      <w:rFonts w:ascii="Times New Roman" w:hAnsi="Times New Roman" w:cs="Times New Roman"/>
      <w:b/>
      <w:bCs/>
      <w:sz w:val="26"/>
      <w:szCs w:val="26"/>
    </w:rPr>
  </w:style>
  <w:style w:type="paragraph" w:customStyle="1" w:styleId="200">
    <w:name w:val="Знак Знак20"/>
    <w:basedOn w:val="a"/>
    <w:rsid w:val="00BE6C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6">
    <w:name w:val="Emphasis"/>
    <w:qFormat/>
    <w:rsid w:val="00BE6CCA"/>
    <w:rPr>
      <w:i/>
      <w:iCs/>
    </w:rPr>
  </w:style>
  <w:style w:type="paragraph" w:customStyle="1" w:styleId="1a">
    <w:name w:val="Знак Знак1 Знак Знак Знак Знак"/>
    <w:basedOn w:val="a"/>
    <w:rsid w:val="00BE6CC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3">
    <w:name w:val="Заголовок №4 (3)"/>
    <w:link w:val="431"/>
    <w:locked/>
    <w:rsid w:val="00BE6CCA"/>
    <w:rPr>
      <w:b/>
      <w:bCs/>
      <w:szCs w:val="24"/>
      <w:shd w:val="clear" w:color="auto" w:fill="FFFFFF"/>
    </w:rPr>
  </w:style>
  <w:style w:type="paragraph" w:customStyle="1" w:styleId="431">
    <w:name w:val="Заголовок №4 (3)1"/>
    <w:basedOn w:val="a"/>
    <w:link w:val="43"/>
    <w:rsid w:val="00BE6CCA"/>
    <w:pPr>
      <w:shd w:val="clear" w:color="auto" w:fill="FFFFFF"/>
      <w:spacing w:before="240" w:line="317" w:lineRule="exact"/>
      <w:jc w:val="both"/>
      <w:outlineLvl w:val="3"/>
    </w:pPr>
    <w:rPr>
      <w:rFonts w:eastAsiaTheme="minorHAnsi"/>
      <w:b/>
      <w:bCs/>
      <w:shd w:val="clear" w:color="auto" w:fill="FFFFFF"/>
      <w:lang w:eastAsia="en-US"/>
    </w:rPr>
  </w:style>
  <w:style w:type="paragraph" w:customStyle="1" w:styleId="c1">
    <w:name w:val="c1"/>
    <w:basedOn w:val="a"/>
    <w:rsid w:val="00BE6CCA"/>
    <w:pPr>
      <w:spacing w:before="100" w:beforeAutospacing="1" w:after="100" w:afterAutospacing="1"/>
    </w:pPr>
  </w:style>
  <w:style w:type="character" w:customStyle="1" w:styleId="c0">
    <w:name w:val="c0"/>
    <w:basedOn w:val="a0"/>
    <w:rsid w:val="00BE6CCA"/>
  </w:style>
  <w:style w:type="character" w:customStyle="1" w:styleId="aff7">
    <w:name w:val="Оглавление_"/>
    <w:basedOn w:val="a0"/>
    <w:link w:val="aff8"/>
    <w:rsid w:val="00DF61FF"/>
    <w:rPr>
      <w:rFonts w:eastAsia="Times New Roman"/>
      <w:sz w:val="20"/>
      <w:shd w:val="clear" w:color="auto" w:fill="FFFFFF"/>
    </w:rPr>
  </w:style>
  <w:style w:type="paragraph" w:customStyle="1" w:styleId="aff8">
    <w:name w:val="Оглавление"/>
    <w:basedOn w:val="a"/>
    <w:link w:val="aff7"/>
    <w:rsid w:val="00DF61FF"/>
    <w:pPr>
      <w:widowControl w:val="0"/>
      <w:shd w:val="clear" w:color="auto" w:fill="FFFFFF"/>
      <w:spacing w:after="0" w:line="230" w:lineRule="auto"/>
      <w:ind w:left="800" w:firstLine="20"/>
    </w:pPr>
    <w:rPr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68B38-8A6D-41F4-83D7-210802B09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2028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ппа</dc:creator>
  <cp:lastModifiedBy>Админ</cp:lastModifiedBy>
  <cp:revision>10</cp:revision>
  <dcterms:created xsi:type="dcterms:W3CDTF">2020-08-30T11:14:00Z</dcterms:created>
  <dcterms:modified xsi:type="dcterms:W3CDTF">2020-11-03T06:01:00Z</dcterms:modified>
</cp:coreProperties>
</file>